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0BD4" w14:textId="4A8377AE" w:rsidR="002269CC" w:rsidRPr="00247DDC" w:rsidRDefault="002269CC" w:rsidP="002269CC">
      <w:pPr>
        <w:jc w:val="center"/>
        <w:rPr>
          <w:rFonts w:ascii="Garamond" w:hAnsi="Garamond"/>
          <w:b/>
          <w:sz w:val="24"/>
          <w:szCs w:val="24"/>
        </w:rPr>
      </w:pPr>
      <w:r w:rsidRPr="00247DDC">
        <w:rPr>
          <w:rFonts w:ascii="Garamond" w:hAnsi="Garamond"/>
          <w:b/>
          <w:sz w:val="24"/>
          <w:szCs w:val="24"/>
        </w:rPr>
        <w:t>U M O W A  NR  ……/202</w:t>
      </w:r>
      <w:r w:rsidR="005E7243">
        <w:rPr>
          <w:rFonts w:ascii="Garamond" w:hAnsi="Garamond"/>
          <w:b/>
          <w:sz w:val="24"/>
          <w:szCs w:val="24"/>
        </w:rPr>
        <w:t>2</w:t>
      </w:r>
      <w:r w:rsidRPr="00247DDC">
        <w:rPr>
          <w:rFonts w:ascii="Garamond" w:hAnsi="Garamond"/>
          <w:b/>
          <w:sz w:val="24"/>
          <w:szCs w:val="24"/>
        </w:rPr>
        <w:t>/RK</w:t>
      </w:r>
    </w:p>
    <w:p w14:paraId="58738294" w14:textId="72B73D86" w:rsidR="002269CC" w:rsidRPr="00247DDC" w:rsidRDefault="002269CC" w:rsidP="006611CB">
      <w:pPr>
        <w:spacing w:after="0" w:line="240" w:lineRule="auto"/>
        <w:jc w:val="both"/>
        <w:rPr>
          <w:rFonts w:ascii="Garamond" w:hAnsi="Garamond" w:cs="Helvetica"/>
          <w:sz w:val="20"/>
          <w:szCs w:val="20"/>
        </w:rPr>
      </w:pPr>
      <w:r w:rsidRPr="00247DDC">
        <w:rPr>
          <w:rFonts w:ascii="Garamond" w:hAnsi="Garamond" w:cs="Helvetica"/>
          <w:sz w:val="20"/>
          <w:szCs w:val="20"/>
        </w:rPr>
        <w:t>zawarta w dniu</w:t>
      </w:r>
      <w:r w:rsidRPr="00247DDC">
        <w:rPr>
          <w:rFonts w:ascii="Garamond" w:hAnsi="Garamond" w:cs="Helvetica-Oblique"/>
          <w:i/>
          <w:iCs/>
          <w:sz w:val="20"/>
          <w:szCs w:val="20"/>
        </w:rPr>
        <w:t xml:space="preserve"> …………………..</w:t>
      </w:r>
      <w:r w:rsidRPr="00247DDC">
        <w:rPr>
          <w:rFonts w:ascii="Garamond" w:hAnsi="Garamond" w:cs="Helvetica-Oblique"/>
          <w:b/>
          <w:iCs/>
          <w:sz w:val="20"/>
          <w:szCs w:val="20"/>
        </w:rPr>
        <w:t>202</w:t>
      </w:r>
      <w:r w:rsidR="005E7243">
        <w:rPr>
          <w:rFonts w:ascii="Garamond" w:hAnsi="Garamond" w:cs="Helvetica-Oblique"/>
          <w:b/>
          <w:iCs/>
          <w:sz w:val="20"/>
          <w:szCs w:val="20"/>
        </w:rPr>
        <w:t>2</w:t>
      </w:r>
      <w:r w:rsidRPr="00247DDC">
        <w:rPr>
          <w:rFonts w:ascii="Garamond" w:hAnsi="Garamond" w:cs="Helvetica-Oblique"/>
          <w:i/>
          <w:iCs/>
          <w:sz w:val="20"/>
          <w:szCs w:val="20"/>
        </w:rPr>
        <w:t xml:space="preserve"> </w:t>
      </w:r>
      <w:r w:rsidRPr="00247DDC">
        <w:rPr>
          <w:rFonts w:ascii="Garamond" w:hAnsi="Garamond" w:cs="Helvetica"/>
          <w:sz w:val="20"/>
          <w:szCs w:val="20"/>
        </w:rPr>
        <w:t>roku w Sadkowicach pomiędzy:</w:t>
      </w:r>
    </w:p>
    <w:p w14:paraId="62655B4E" w14:textId="77777777" w:rsidR="002269CC" w:rsidRPr="00247DDC" w:rsidRDefault="002269CC" w:rsidP="006611C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b/>
          <w:sz w:val="20"/>
          <w:szCs w:val="20"/>
        </w:rPr>
        <w:t>Gminą Sadkowice</w:t>
      </w:r>
      <w:r w:rsidRPr="00247DDC">
        <w:rPr>
          <w:rFonts w:ascii="Garamond" w:hAnsi="Garamond"/>
          <w:sz w:val="20"/>
          <w:szCs w:val="20"/>
        </w:rPr>
        <w:t xml:space="preserve"> z siedzibą w Sadkowice 129A, 96-206 Sadkowice NIP: 8351532028, reprezentowaną przez:</w:t>
      </w:r>
    </w:p>
    <w:p w14:paraId="656C9C9F" w14:textId="77777777" w:rsidR="002269CC" w:rsidRPr="00247DDC" w:rsidRDefault="002269CC" w:rsidP="006611C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 xml:space="preserve">Wójta Gminy Sadkowice Panią Karolinę Kowalską przy kontrasygnacie Skarbnika Gminy Sadkowice Pana Tomasza Szymańskiego zwaną dalej </w:t>
      </w:r>
      <w:r w:rsidRPr="00247DDC">
        <w:rPr>
          <w:rFonts w:ascii="Garamond" w:hAnsi="Garamond"/>
          <w:b/>
          <w:sz w:val="20"/>
          <w:szCs w:val="20"/>
        </w:rPr>
        <w:t>„Zamawiającym”</w:t>
      </w:r>
    </w:p>
    <w:p w14:paraId="12C15F13" w14:textId="77777777" w:rsidR="002269CC" w:rsidRPr="00247DDC" w:rsidRDefault="002269CC" w:rsidP="006611CB">
      <w:pPr>
        <w:spacing w:after="0" w:line="240" w:lineRule="auto"/>
        <w:jc w:val="both"/>
        <w:rPr>
          <w:rFonts w:ascii="Garamond" w:hAnsi="Garamond" w:cs="Helvetica"/>
          <w:sz w:val="20"/>
          <w:szCs w:val="20"/>
        </w:rPr>
      </w:pPr>
      <w:r w:rsidRPr="00247DDC">
        <w:rPr>
          <w:rFonts w:ascii="Garamond" w:hAnsi="Garamond" w:cs="Helvetica"/>
          <w:sz w:val="20"/>
          <w:szCs w:val="20"/>
        </w:rPr>
        <w:t xml:space="preserve">a </w:t>
      </w:r>
    </w:p>
    <w:p w14:paraId="1F69112E" w14:textId="0CC74991" w:rsidR="002269CC" w:rsidRPr="00335219" w:rsidRDefault="00335219" w:rsidP="006611CB">
      <w:pPr>
        <w:spacing w:after="0" w:line="240" w:lineRule="auto"/>
        <w:jc w:val="both"/>
        <w:rPr>
          <w:rFonts w:ascii="Garamond" w:hAnsi="Garamond" w:cs="Helvetica"/>
          <w:sz w:val="20"/>
          <w:szCs w:val="20"/>
        </w:rPr>
      </w:pPr>
      <w:r w:rsidRPr="00335219">
        <w:rPr>
          <w:rFonts w:ascii="Garamond" w:hAnsi="Garamond" w:cs="Times-Bold"/>
          <w:sz w:val="20"/>
          <w:szCs w:val="20"/>
        </w:rPr>
        <w:t>…………………………….</w:t>
      </w:r>
      <w:r w:rsidR="002269CC" w:rsidRPr="00335219">
        <w:rPr>
          <w:rFonts w:ascii="Garamond" w:hAnsi="Garamond" w:cs="Times-Bold"/>
          <w:sz w:val="20"/>
          <w:szCs w:val="20"/>
        </w:rPr>
        <w:t xml:space="preserve"> </w:t>
      </w:r>
      <w:r w:rsidRPr="00335219">
        <w:rPr>
          <w:rFonts w:ascii="Garamond" w:hAnsi="Garamond" w:cs="Times-Bold"/>
          <w:sz w:val="20"/>
          <w:szCs w:val="20"/>
        </w:rPr>
        <w:t>…………………………………</w:t>
      </w:r>
      <w:r>
        <w:rPr>
          <w:rFonts w:ascii="Garamond" w:hAnsi="Garamond" w:cs="Times-Bold"/>
          <w:sz w:val="20"/>
          <w:szCs w:val="20"/>
        </w:rPr>
        <w:t>……………………………..</w:t>
      </w:r>
      <w:r w:rsidRPr="00335219">
        <w:rPr>
          <w:rFonts w:ascii="Garamond" w:hAnsi="Garamond" w:cs="Times-Bold"/>
          <w:sz w:val="20"/>
          <w:szCs w:val="20"/>
        </w:rPr>
        <w:t>.</w:t>
      </w:r>
      <w:r w:rsidR="002269CC" w:rsidRPr="00335219">
        <w:rPr>
          <w:rFonts w:ascii="Garamond" w:hAnsi="Garamond" w:cs="Helvetica"/>
          <w:sz w:val="20"/>
          <w:szCs w:val="20"/>
        </w:rPr>
        <w:t>reprezentowanym przez</w:t>
      </w:r>
    </w:p>
    <w:p w14:paraId="1CC4CACF" w14:textId="6A0D4833" w:rsidR="002269CC" w:rsidRPr="00247DDC" w:rsidRDefault="00335219" w:rsidP="006611CB">
      <w:pPr>
        <w:spacing w:after="0" w:line="240" w:lineRule="auto"/>
        <w:jc w:val="both"/>
        <w:rPr>
          <w:rFonts w:ascii="Garamond" w:hAnsi="Garamond" w:cs="Helvetica"/>
          <w:sz w:val="20"/>
          <w:szCs w:val="20"/>
        </w:rPr>
      </w:pPr>
      <w:r w:rsidRPr="00335219">
        <w:rPr>
          <w:rFonts w:ascii="Garamond" w:hAnsi="Garamond" w:cs="Helvetica-Bold"/>
          <w:sz w:val="20"/>
          <w:szCs w:val="20"/>
        </w:rPr>
        <w:t>……………………</w:t>
      </w:r>
      <w:r>
        <w:rPr>
          <w:rFonts w:ascii="Garamond" w:hAnsi="Garamond" w:cs="Helvetica-Bold"/>
          <w:sz w:val="20"/>
          <w:szCs w:val="20"/>
        </w:rPr>
        <w:t>……………………………………………….…………………..</w:t>
      </w:r>
      <w:r w:rsidR="002269CC" w:rsidRPr="00247DDC">
        <w:rPr>
          <w:rFonts w:ascii="Garamond" w:hAnsi="Garamond" w:cs="Helvetica"/>
          <w:sz w:val="20"/>
          <w:szCs w:val="20"/>
        </w:rPr>
        <w:t>zwanego dalej „</w:t>
      </w:r>
      <w:r w:rsidR="002269CC" w:rsidRPr="00247DDC">
        <w:rPr>
          <w:rFonts w:ascii="Garamond" w:hAnsi="Garamond" w:cs="Helvetica"/>
          <w:b/>
          <w:bCs/>
          <w:sz w:val="20"/>
          <w:szCs w:val="20"/>
        </w:rPr>
        <w:t>Wykonawcą</w:t>
      </w:r>
      <w:r w:rsidR="002269CC" w:rsidRPr="00247DDC">
        <w:rPr>
          <w:rFonts w:ascii="Garamond" w:hAnsi="Garamond" w:cs="Helvetica"/>
          <w:sz w:val="20"/>
          <w:szCs w:val="20"/>
        </w:rPr>
        <w:t>"</w:t>
      </w:r>
    </w:p>
    <w:p w14:paraId="5247507F" w14:textId="77777777" w:rsidR="00B54D63" w:rsidRPr="00247DDC" w:rsidRDefault="00B54D63" w:rsidP="006611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A"/>
          <w:sz w:val="20"/>
          <w:szCs w:val="20"/>
        </w:rPr>
      </w:pPr>
    </w:p>
    <w:p w14:paraId="5DFE14BE" w14:textId="7600960F" w:rsidR="002269CC" w:rsidRPr="00247DDC" w:rsidRDefault="002269CC" w:rsidP="006611CB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247DDC">
        <w:rPr>
          <w:rFonts w:ascii="Garamond" w:hAnsi="Garamond" w:cs="Arial"/>
          <w:sz w:val="20"/>
          <w:szCs w:val="20"/>
        </w:rPr>
        <w:t>Niniejsza umowa zostaje zawarta w wyniku rozstrzygnięcia zapytania ofertowego o wartości zamówienia poniżej 130 000 zł tj. bez stosowania ustawy z dnia 11 września 2019r. Prawo zamówień publicznych (Dz. U. z 2019r. poz. 2019 z późn.zm.) na podstawie art. 2 ust. 1 pkt 1 pzp.</w:t>
      </w:r>
    </w:p>
    <w:p w14:paraId="0F89A9E0" w14:textId="77777777" w:rsidR="002269CC" w:rsidRPr="00247DDC" w:rsidRDefault="002269CC" w:rsidP="002269CC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14:paraId="260BAEA6" w14:textId="77777777" w:rsidR="00B54D63" w:rsidRPr="00247DDC" w:rsidRDefault="00B54D63" w:rsidP="002269C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§ 1</w:t>
      </w:r>
    </w:p>
    <w:p w14:paraId="2937DCD0" w14:textId="77777777" w:rsidR="00B54D63" w:rsidRPr="00247DDC" w:rsidRDefault="00B54D63" w:rsidP="002269C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PRZEDMIOT UMOWY</w:t>
      </w:r>
    </w:p>
    <w:p w14:paraId="4882828D" w14:textId="77777777" w:rsidR="00335219" w:rsidRDefault="00B54D63" w:rsidP="002269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Zamawiający zleca, a Wykonawca przyjmuje do realizacji </w:t>
      </w:r>
    </w:p>
    <w:p w14:paraId="2EA6CA1E" w14:textId="4F54A8E4" w:rsidR="00335219" w:rsidRPr="00335219" w:rsidRDefault="00335219" w:rsidP="003352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335219">
        <w:rPr>
          <w:rFonts w:ascii="Garamond" w:hAnsi="Garamond" w:cs="Times New Roman"/>
          <w:b/>
          <w:bCs/>
          <w:color w:val="000000"/>
          <w:sz w:val="20"/>
          <w:szCs w:val="20"/>
        </w:rPr>
        <w:t>AKTUALIZACJ</w:t>
      </w:r>
      <w:r>
        <w:rPr>
          <w:rFonts w:ascii="Garamond" w:hAnsi="Garamond" w:cs="Times New Roman"/>
          <w:b/>
          <w:bCs/>
          <w:color w:val="000000"/>
          <w:sz w:val="20"/>
          <w:szCs w:val="20"/>
        </w:rPr>
        <w:t>Ę</w:t>
      </w:r>
      <w:r w:rsidRPr="00335219">
        <w:rPr>
          <w:rFonts w:ascii="Garamond" w:hAnsi="Garamond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="Times New Roman"/>
          <w:b/>
          <w:bCs/>
          <w:color w:val="000000"/>
          <w:sz w:val="20"/>
          <w:szCs w:val="20"/>
        </w:rPr>
        <w:t>„</w:t>
      </w:r>
      <w:r w:rsidRPr="00335219">
        <w:rPr>
          <w:rFonts w:ascii="Garamond" w:hAnsi="Garamond" w:cs="Times New Roman"/>
          <w:b/>
          <w:bCs/>
          <w:color w:val="000000"/>
          <w:sz w:val="20"/>
          <w:szCs w:val="20"/>
        </w:rPr>
        <w:t>PROGRAMU USUWANIA AZBESTU I WYROBÓW ZAWIERAJĄCYCH AZBEST Z TERENU GMINY SADKOWICE</w:t>
      </w:r>
      <w:r>
        <w:rPr>
          <w:rFonts w:ascii="Garamond" w:hAnsi="Garamond" w:cs="Times New Roman"/>
          <w:b/>
          <w:bCs/>
          <w:color w:val="000000"/>
          <w:sz w:val="20"/>
          <w:szCs w:val="20"/>
        </w:rPr>
        <w:t>”</w:t>
      </w:r>
    </w:p>
    <w:p w14:paraId="29A532B5" w14:textId="40A0DFB6" w:rsidR="00B54D63" w:rsidRPr="00247DDC" w:rsidRDefault="00B54D63" w:rsidP="002269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Przedmiot umowy obejmuje:</w:t>
      </w:r>
    </w:p>
    <w:p w14:paraId="4EE6DE7B" w14:textId="77777777" w:rsidR="002269CC" w:rsidRPr="00247DDC" w:rsidRDefault="002269CC" w:rsidP="00247DDC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>sporządzenie aktualizacji inwentaryzacji wyrobów zawierających azbest z terenu gminy Sadkowice (wraz z dokumentacją fotograficzną na płycie CD), przeprowadzonej metodą spisu z natury, zawierającej co najmniej następujące dane:</w:t>
      </w:r>
    </w:p>
    <w:p w14:paraId="09F1F1D3" w14:textId="77777777" w:rsidR="002269CC" w:rsidRPr="00247DDC" w:rsidRDefault="002269CC" w:rsidP="00247DDC">
      <w:pPr>
        <w:pStyle w:val="Akapitzlist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>- określenie posiadacza wyrobów zawierających azbest z podziałem na osoby fizyczne (imię i nazwisko) oraz osoby prawne (nazwa i adres siedziby)</w:t>
      </w:r>
    </w:p>
    <w:p w14:paraId="21D6D6AA" w14:textId="77777777" w:rsidR="002269CC" w:rsidRPr="00247DDC" w:rsidRDefault="002269CC" w:rsidP="00247DDC">
      <w:pPr>
        <w:pStyle w:val="Akapitzlist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 xml:space="preserve">- adres nieruchomości (miejscowość, ulica, numer nieruchomości) </w:t>
      </w:r>
    </w:p>
    <w:p w14:paraId="49F5F546" w14:textId="77777777" w:rsidR="002269CC" w:rsidRPr="00247DDC" w:rsidRDefault="002269CC" w:rsidP="00247DDC">
      <w:pPr>
        <w:pStyle w:val="Akapitzlist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 xml:space="preserve">- dane ewidencyjne (nr działki, obręb ewidencyjny) </w:t>
      </w:r>
    </w:p>
    <w:p w14:paraId="7BCF5D23" w14:textId="77777777" w:rsidR="002269CC" w:rsidRPr="00247DDC" w:rsidRDefault="002269CC" w:rsidP="00247DDC">
      <w:pPr>
        <w:pStyle w:val="Akapitzlist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 xml:space="preserve">- rodzaj zabudowy (budynek mieszkalny, budynek gospodarczy, budynek przemysłowy, budynek mieszkalno-gospodarczy, inny) </w:t>
      </w:r>
    </w:p>
    <w:p w14:paraId="5D34F855" w14:textId="77777777" w:rsidR="002269CC" w:rsidRPr="00247DDC" w:rsidRDefault="002269CC" w:rsidP="00247DDC">
      <w:pPr>
        <w:pStyle w:val="Akapitzlist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 xml:space="preserve">- nazwa, rodzaj i ilość wyrobów (jednostka: m.b., m2 oraz ilość przeliczona na kg i Mg), określone zgodnie z tabelą kodów zamieszczoną na stronie internetowej Bazy Azbestowej www.bazaazbestowa.gov.pl </w:t>
      </w:r>
    </w:p>
    <w:p w14:paraId="5427AF04" w14:textId="77777777" w:rsidR="002269CC" w:rsidRPr="00247DDC" w:rsidRDefault="002269CC" w:rsidP="00247DDC">
      <w:pPr>
        <w:pStyle w:val="Akapitzlist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 xml:space="preserve">- umiejscowienie wyrobu, </w:t>
      </w:r>
    </w:p>
    <w:p w14:paraId="11721A00" w14:textId="77777777" w:rsidR="002269CC" w:rsidRPr="00247DDC" w:rsidRDefault="002269CC" w:rsidP="00247DDC">
      <w:pPr>
        <w:pStyle w:val="Akapitzlist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 xml:space="preserve">- stopień pilności wg „Oceny stanu i możliwości bezpiecznego użytkowania wyrobów zawierających azbest”. </w:t>
      </w:r>
    </w:p>
    <w:p w14:paraId="615C3AE7" w14:textId="77777777" w:rsidR="002269CC" w:rsidRPr="00247DDC" w:rsidRDefault="002269CC" w:rsidP="00247DDC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>opracowanie aktualizacji programu usuwania azbestu i wyrobów zawierających azbest z terenu Gminy Sadkowice, na podstawie przeprowadzonej aktualizacji inwentaryzacji, na lata 2022 – 2032.przeprowadzenie postępowania w sprawie strategicznej oceny oddziaływania na środowisko oraz, jeśli będzie to konieczne, opracowanie prognozy oddziaływania na środowisko projektu aktualizacji programu,</w:t>
      </w:r>
    </w:p>
    <w:p w14:paraId="2A4CA602" w14:textId="77777777" w:rsidR="002269CC" w:rsidRPr="00247DDC" w:rsidRDefault="002269CC" w:rsidP="00247DDC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>aktualizacja Bazy Azbestowej www.bazaazbestowa.pl: wprowadzenie danych, weryfikacja pod kątem zgodności z aktualną inwentaryzacją;</w:t>
      </w:r>
    </w:p>
    <w:p w14:paraId="59895864" w14:textId="77777777" w:rsidR="002269CC" w:rsidRPr="00247DDC" w:rsidRDefault="002269CC" w:rsidP="00247DDC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>wykonanie obrysów budynków obiektów z przypisanymi do obiektu atrybutami: numerem działki ewidencyjnej i numerem obrębu ewidencyjnego, warstwa obrysów ma umożliwić eksport wyników inwentaryzacji do Bazy Azbestowej do warstw w formacie .shp i .pdf</w:t>
      </w:r>
    </w:p>
    <w:p w14:paraId="54BD9EE1" w14:textId="77777777" w:rsidR="006611CB" w:rsidRPr="00247DDC" w:rsidRDefault="00B54D63" w:rsidP="00B54D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Przedmiot umowy zostanie dostarczony w 2 egz. w wersji papierowej oraz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 wersji elektronicznej (inwentaryzacja w formacie .xls) wraz z możliwością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edytowania przez standardowe programy komputerowe kompatybilne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 oprogramowaniem znajdującym się w siedzibie zamawiającego.</w:t>
      </w:r>
    </w:p>
    <w:p w14:paraId="1E0EE1D6" w14:textId="77777777" w:rsidR="006611CB" w:rsidRPr="00247DDC" w:rsidRDefault="00B54D63" w:rsidP="00B54D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Wszystkie prawa autorskie bez ograniczeń w momencie przekazania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opracowania przechodzą na Zamawiającego.</w:t>
      </w:r>
    </w:p>
    <w:p w14:paraId="05DE6D0B" w14:textId="3B9D1527" w:rsidR="006611CB" w:rsidRPr="00247DDC" w:rsidRDefault="00B54D63" w:rsidP="00B54D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 Przedmiot umowy należy wykonać zgodnie z warunkami określonymi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 zapytaniu ofertowym oraz złożoną ofertą z dnia ……….20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>2</w:t>
      </w:r>
      <w:r w:rsidR="005E7243">
        <w:rPr>
          <w:rFonts w:ascii="Garamond" w:hAnsi="Garamond" w:cs="Times New Roman"/>
          <w:color w:val="000000"/>
          <w:sz w:val="20"/>
          <w:szCs w:val="20"/>
        </w:rPr>
        <w:t>2</w:t>
      </w: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 r. stanowiącymi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łącznie załącznik nr 1 do umowy.</w:t>
      </w:r>
    </w:p>
    <w:p w14:paraId="67AADC94" w14:textId="400AB551" w:rsidR="00B54D63" w:rsidRPr="00247DDC" w:rsidRDefault="00B54D63" w:rsidP="00B54D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 Przedmiot umowy winien być wykonany zgodnie obowiązującymi przepisami,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normami i zasadami wiedzy technicznej oraz zawierać wszystkie elementy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 punktu widzenia celu, któremu ma służyć.</w:t>
      </w:r>
    </w:p>
    <w:p w14:paraId="4161862A" w14:textId="77777777" w:rsidR="006611CB" w:rsidRPr="00247DDC" w:rsidRDefault="006611CB" w:rsidP="00247DD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20DD060A" w14:textId="77777777" w:rsidR="00B54D63" w:rsidRPr="00247DDC" w:rsidRDefault="00B54D63" w:rsidP="006611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§ 2</w:t>
      </w:r>
    </w:p>
    <w:p w14:paraId="5A3D732A" w14:textId="77777777" w:rsidR="00B54D63" w:rsidRPr="00247DDC" w:rsidRDefault="00B54D63" w:rsidP="006611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CZAS TRWANIA UMOWY</w:t>
      </w:r>
    </w:p>
    <w:p w14:paraId="1B7249AF" w14:textId="39A8BF94" w:rsidR="006611CB" w:rsidRPr="00247DDC" w:rsidRDefault="00B54D63" w:rsidP="00B54D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przekaże Zamawiającemu całość przedmiot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>u</w:t>
      </w: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 umowy nie później niż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do dnia 3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>0</w:t>
      </w:r>
      <w:r w:rsidRPr="00247DDC">
        <w:rPr>
          <w:rFonts w:ascii="Garamond" w:hAnsi="Garamond" w:cs="Times New Roman"/>
          <w:color w:val="000000"/>
          <w:sz w:val="20"/>
          <w:szCs w:val="20"/>
        </w:rPr>
        <w:t>.</w:t>
      </w:r>
      <w:r w:rsidR="005E7243">
        <w:rPr>
          <w:rFonts w:ascii="Garamond" w:hAnsi="Garamond" w:cs="Times New Roman"/>
          <w:color w:val="000000"/>
          <w:sz w:val="20"/>
          <w:szCs w:val="20"/>
        </w:rPr>
        <w:t>09</w:t>
      </w:r>
      <w:r w:rsidRPr="00247DDC">
        <w:rPr>
          <w:rFonts w:ascii="Garamond" w:hAnsi="Garamond" w:cs="Times New Roman"/>
          <w:color w:val="000000"/>
          <w:sz w:val="20"/>
          <w:szCs w:val="20"/>
        </w:rPr>
        <w:t>.20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>2</w:t>
      </w:r>
      <w:r w:rsidR="005E7243">
        <w:rPr>
          <w:rFonts w:ascii="Garamond" w:hAnsi="Garamond" w:cs="Times New Roman"/>
          <w:color w:val="000000"/>
          <w:sz w:val="20"/>
          <w:szCs w:val="20"/>
        </w:rPr>
        <w:t>2</w:t>
      </w: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 r.</w:t>
      </w:r>
    </w:p>
    <w:p w14:paraId="7E02818C" w14:textId="77777777" w:rsidR="006611CB" w:rsidRPr="00247DDC" w:rsidRDefault="00B54D63" w:rsidP="00B54D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Strony ustalają, iż odbiór przedmiotu umowy odbędzie się w drodze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dwustronnego odbioru potwierdzonego protokołem odbioru.</w:t>
      </w:r>
    </w:p>
    <w:p w14:paraId="106EBA71" w14:textId="77777777" w:rsidR="006611CB" w:rsidRPr="00247DDC" w:rsidRDefault="00B54D63" w:rsidP="00B54D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najpóźniej w terminie określonym w ust. 1 niniejszego paragrafu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zgłasza Zamawiającemu wykonanie przedmiotu umowy.</w:t>
      </w:r>
    </w:p>
    <w:p w14:paraId="37B317B7" w14:textId="77777777" w:rsidR="006611CB" w:rsidRPr="00247DDC" w:rsidRDefault="00B54D63" w:rsidP="00B54D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lastRenderedPageBreak/>
        <w:t xml:space="preserve">Strony ustalają, iż w terminie 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>10</w:t>
      </w: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 dni roboczych od dnia zgłoszenia, Zamawiający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dokona analizy wykonanego przedmiotu umowy i wyznaczy spotkanie celem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podpisania protokołu odbioru.</w:t>
      </w:r>
    </w:p>
    <w:p w14:paraId="5FF910ED" w14:textId="77777777" w:rsidR="006611CB" w:rsidRPr="00247DDC" w:rsidRDefault="006611CB" w:rsidP="00B54D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Z</w:t>
      </w:r>
      <w:r w:rsidR="00B54D63" w:rsidRPr="00247DDC">
        <w:rPr>
          <w:rFonts w:ascii="Garamond" w:hAnsi="Garamond" w:cs="Times New Roman"/>
          <w:color w:val="000000"/>
          <w:sz w:val="20"/>
          <w:szCs w:val="20"/>
        </w:rPr>
        <w:t>a datę wykonania umowy uznaje się datę</w:t>
      </w: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="00B54D63" w:rsidRPr="00247DDC">
        <w:rPr>
          <w:rFonts w:ascii="Garamond" w:hAnsi="Garamond" w:cs="Times New Roman"/>
          <w:color w:val="000000"/>
          <w:sz w:val="20"/>
          <w:szCs w:val="20"/>
        </w:rPr>
        <w:t>zakończenia czynności odbiorowych.</w:t>
      </w:r>
    </w:p>
    <w:p w14:paraId="5356DD86" w14:textId="77777777" w:rsidR="006611CB" w:rsidRPr="00247DDC" w:rsidRDefault="00B54D63" w:rsidP="00B54D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przypadku stwierdzenia usterek lub wad w wykonanym przedmiocie umowy,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Zamawiający przerywa odbiór, wskazuje usterki do usunięcia i termin do ich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usunięcia. Po ich usunięciu następuje odbiór przedmiotu umowy.</w:t>
      </w:r>
    </w:p>
    <w:p w14:paraId="3AA32712" w14:textId="77777777" w:rsidR="006611CB" w:rsidRPr="00247DDC" w:rsidRDefault="00B54D63" w:rsidP="00B54D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przypadku stwierdzenia podczas odbioru przedmiotu umowy wad nie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nadających się do usunięcia lub nie usuniętych zgodnie z ust. 6 Zamawiający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może stosownie do swego wyboru:</w:t>
      </w:r>
    </w:p>
    <w:p w14:paraId="5AC5CF1B" w14:textId="0C792278" w:rsidR="006611CB" w:rsidRPr="00247DDC" w:rsidRDefault="00B54D63" w:rsidP="006611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obniżyć wynagrodzenie proporcjonalnie do zakresu rzeczowego przedmiotu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odbioru zawierającego wady, jeżeli wady te umożliwiają użytkowanie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przedmiotu umowy,</w:t>
      </w:r>
    </w:p>
    <w:p w14:paraId="6D9B1AB5" w14:textId="3EA04697" w:rsidR="006611CB" w:rsidRPr="00247DDC" w:rsidRDefault="00B54D63" w:rsidP="006611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obniżyć wynagrodzenie o szacunkowy koszt usunięcia wad przez innego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wykonawcę,</w:t>
      </w:r>
    </w:p>
    <w:p w14:paraId="5052DF84" w14:textId="77777777" w:rsidR="006611CB" w:rsidRPr="00247DDC" w:rsidRDefault="00B54D63" w:rsidP="006611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żądać wykonania przedmiotu odbioru po raz drugi jeżeli wady znacznie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utrudniają lub uniemożliwiają użytkowanie przedmiotu umowy,</w:t>
      </w:r>
    </w:p>
    <w:p w14:paraId="08C340E5" w14:textId="77777777" w:rsidR="006611CB" w:rsidRPr="00247DDC" w:rsidRDefault="00B54D63" w:rsidP="006611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odstąpić od umowy,</w:t>
      </w:r>
    </w:p>
    <w:p w14:paraId="60DC0FFE" w14:textId="77777777" w:rsidR="006611CB" w:rsidRPr="00247DDC" w:rsidRDefault="00B54D63" w:rsidP="006611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obciążyć Wykonawcę kosztami wykonania zastępczego.</w:t>
      </w:r>
    </w:p>
    <w:p w14:paraId="4E7F38B8" w14:textId="77777777" w:rsidR="006611CB" w:rsidRPr="00247DDC" w:rsidRDefault="00B54D63" w:rsidP="00B54D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przypadku wystąpienia wad, których nie ujawniono w czasie jej odbioru,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Wykonawca zobowiązany będzie nieodpłatnie do naniesienia poprawek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 terminie 7 dni od daty otrzymania wezwania od Zamawiającego w ramach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rękojmi.</w:t>
      </w:r>
    </w:p>
    <w:p w14:paraId="0750CC5A" w14:textId="4556DE0A" w:rsidR="00247DDC" w:rsidRPr="00247DDC" w:rsidRDefault="00B54D63" w:rsidP="00247D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przypadku nie wykonania w terminie umownym obowiązków określonych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 umowie Zamawiający ma prawo naliczyć kary zgodnie z § 5 i dodatkowo zlecić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usunięcie wad osobie trzeciej na koszt i ryzyko Wykonawcy bez udzielania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Wykonawcy dodatkowego terminu (wykonanie zastępcze).</w:t>
      </w:r>
    </w:p>
    <w:p w14:paraId="47530855" w14:textId="77777777" w:rsidR="00B54D63" w:rsidRPr="00247DDC" w:rsidRDefault="00B54D63" w:rsidP="006611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§ 3</w:t>
      </w:r>
    </w:p>
    <w:p w14:paraId="57737FEA" w14:textId="77777777" w:rsidR="00B54D63" w:rsidRPr="00247DDC" w:rsidRDefault="00B54D63" w:rsidP="006611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OBOWIĄZKI STRON</w:t>
      </w:r>
    </w:p>
    <w:p w14:paraId="2DD65655" w14:textId="77777777" w:rsidR="006611CB" w:rsidRPr="00247DDC" w:rsidRDefault="00B54D63" w:rsidP="00B54D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zobowiązuje się do wykonania przedmiotu umowy zgodnie z umową,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przepisami prawa oraz zasadami wiedzy technicznej i doświadczeniem oraz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realizacji w terminie i na zasadach wskazanych w niniejszej umowie.</w:t>
      </w:r>
    </w:p>
    <w:p w14:paraId="1829E9FE" w14:textId="77777777" w:rsidR="006611CB" w:rsidRPr="00247DDC" w:rsidRDefault="00B54D63" w:rsidP="00B54D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Świadczenie wymienionych usług Wykonawca przyjmuje jako profesjonalista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i przyjmuje odpowiedzialność za szkody Wykonawcy spowodowane wyłącznie lub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pośrednio wskutek nienależytego wykonywania niniejszej umowy na zasadzie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ryzyka.</w:t>
      </w:r>
    </w:p>
    <w:p w14:paraId="761B8B25" w14:textId="77777777" w:rsidR="006611CB" w:rsidRPr="00247DDC" w:rsidRDefault="00B54D63" w:rsidP="00B54D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oświadcza, iż osoby wykonujące przedmiot umowy posiadają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wymagane prawem uprawnienia, a także niezbędne umiejętności, wiedzę, środki,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sprzęt i doświadczenie do wykonania usługi będącej przedmiotem umowy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i zobowiązuje się wykonać ją z należytą starannością.</w:t>
      </w:r>
    </w:p>
    <w:p w14:paraId="4E8A5729" w14:textId="77777777" w:rsidR="006611CB" w:rsidRPr="00247DDC" w:rsidRDefault="00B54D63" w:rsidP="00B54D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oświadcza, że przed podpisaniem umowy zapoznał się z warunkami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terenowymi i otrzymał od zamawiającego informacje i dokumenty niezbędne do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prawidłowej realizacji umowy.</w:t>
      </w:r>
    </w:p>
    <w:p w14:paraId="434ECDC7" w14:textId="77777777" w:rsidR="006611CB" w:rsidRPr="00247DDC" w:rsidRDefault="00B54D63" w:rsidP="00B54D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ponosi pełną odpowiedzialność za szkody wyrządzone w związku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 wykonywanymi czynnościami, jak i z niewłaściwym wykonaniem przedmiotu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umowy.</w:t>
      </w:r>
    </w:p>
    <w:p w14:paraId="7A972887" w14:textId="77777777" w:rsidR="006611CB" w:rsidRPr="00247DDC" w:rsidRDefault="00B54D63" w:rsidP="00B54D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zobowiązany jest do uzyskania własnym kosztem i staraniem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wszelkich niezbędnych dla prawidłowej realizacji zamówienia materiałów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i uzgodnień do wykonania przedmiotu zamówienia z jednostkami zewnętrznymi.</w:t>
      </w:r>
    </w:p>
    <w:p w14:paraId="567EB98F" w14:textId="77777777" w:rsidR="006611CB" w:rsidRPr="00247DDC" w:rsidRDefault="00B54D63" w:rsidP="00B54D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Do obowiązków Wykonawcy należy:</w:t>
      </w:r>
    </w:p>
    <w:p w14:paraId="46AD6F19" w14:textId="77777777" w:rsidR="006611CB" w:rsidRPr="00247DDC" w:rsidRDefault="00B54D63" w:rsidP="006611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Wykonanie przedmiotu zamówienia zgodnie z zapisami niniejszej umowy,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obowiązującym prawem oraz zaleceniami zamawiającego;</w:t>
      </w:r>
    </w:p>
    <w:p w14:paraId="579BAC55" w14:textId="77777777" w:rsidR="006611CB" w:rsidRPr="00247DDC" w:rsidRDefault="00B54D63" w:rsidP="006611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zawiadomienia Zamawiającego o wszelkich trudnościach związanych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 prawidłowym wykonaniem zlecenia;</w:t>
      </w:r>
    </w:p>
    <w:p w14:paraId="3D137C78" w14:textId="77777777" w:rsidR="006611CB" w:rsidRPr="00247DDC" w:rsidRDefault="00B54D63" w:rsidP="00B54D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Do obowiązków Zamawiającego należy:</w:t>
      </w:r>
    </w:p>
    <w:p w14:paraId="100F7239" w14:textId="77777777" w:rsidR="006611CB" w:rsidRPr="00247DDC" w:rsidRDefault="00B54D63" w:rsidP="006611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przekazanie niezbędnych danych do prawidłowego wykonania przedmiotu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umowy;</w:t>
      </w:r>
    </w:p>
    <w:p w14:paraId="7D467935" w14:textId="77777777" w:rsidR="006611CB" w:rsidRPr="00247DDC" w:rsidRDefault="00B54D63" w:rsidP="006611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odbiór przedmiotu umowy;</w:t>
      </w:r>
    </w:p>
    <w:p w14:paraId="50A028CF" w14:textId="13A4D560" w:rsidR="00B54D63" w:rsidRPr="00247DDC" w:rsidRDefault="00B54D63" w:rsidP="006611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terminowe uregulowanie płatności;</w:t>
      </w:r>
    </w:p>
    <w:p w14:paraId="359A85BD" w14:textId="77777777" w:rsidR="006611CB" w:rsidRPr="00247DDC" w:rsidRDefault="006611CB" w:rsidP="006611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7B57121C" w14:textId="77777777" w:rsidR="00B54D63" w:rsidRPr="00247DDC" w:rsidRDefault="00B54D63" w:rsidP="006611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§ 4</w:t>
      </w:r>
    </w:p>
    <w:p w14:paraId="565EC25E" w14:textId="77777777" w:rsidR="00B54D63" w:rsidRPr="00247DDC" w:rsidRDefault="00B54D63" w:rsidP="006611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WYNAGRODZENIE</w:t>
      </w:r>
    </w:p>
    <w:p w14:paraId="3FC5A736" w14:textId="03912332" w:rsidR="006611CB" w:rsidRPr="00247DDC" w:rsidRDefault="00B54D63" w:rsidP="00B54D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A"/>
          <w:sz w:val="20"/>
          <w:szCs w:val="20"/>
        </w:rPr>
      </w:pPr>
      <w:r w:rsidRPr="00247DDC">
        <w:rPr>
          <w:rFonts w:ascii="Garamond" w:hAnsi="Garamond" w:cs="Times New Roman"/>
          <w:color w:val="00000A"/>
          <w:sz w:val="20"/>
          <w:szCs w:val="20"/>
        </w:rPr>
        <w:t>Za wykonanie przedmiotu umowy Wykonawcy należy się wynagrodzenie</w:t>
      </w:r>
      <w:r w:rsidR="006611CB" w:rsidRPr="00247DDC">
        <w:rPr>
          <w:rFonts w:ascii="Garamond" w:hAnsi="Garamond" w:cs="Times New Roman"/>
          <w:color w:val="00000A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A"/>
          <w:sz w:val="20"/>
          <w:szCs w:val="20"/>
        </w:rPr>
        <w:t>ryczałtowe brutto, zgodnie z ofertą z dnia ………...20</w:t>
      </w:r>
      <w:r w:rsidR="006611CB" w:rsidRPr="00247DDC">
        <w:rPr>
          <w:rFonts w:ascii="Garamond" w:hAnsi="Garamond" w:cs="Times New Roman"/>
          <w:color w:val="00000A"/>
          <w:sz w:val="20"/>
          <w:szCs w:val="20"/>
        </w:rPr>
        <w:t>2</w:t>
      </w:r>
      <w:r w:rsidR="005E7243">
        <w:rPr>
          <w:rFonts w:ascii="Garamond" w:hAnsi="Garamond" w:cs="Times New Roman"/>
          <w:color w:val="00000A"/>
          <w:sz w:val="20"/>
          <w:szCs w:val="20"/>
        </w:rPr>
        <w:t>2</w:t>
      </w:r>
      <w:r w:rsidRPr="00247DDC">
        <w:rPr>
          <w:rFonts w:ascii="Garamond" w:hAnsi="Garamond" w:cs="Times New Roman"/>
          <w:color w:val="00000A"/>
          <w:sz w:val="20"/>
          <w:szCs w:val="20"/>
        </w:rPr>
        <w:t xml:space="preserve"> r. w kwocie: ………….. zł,</w:t>
      </w:r>
    </w:p>
    <w:p w14:paraId="41854B76" w14:textId="77777777" w:rsidR="006611CB" w:rsidRPr="00247DDC" w:rsidRDefault="00B54D63" w:rsidP="006611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A"/>
          <w:sz w:val="20"/>
          <w:szCs w:val="20"/>
        </w:rPr>
      </w:pPr>
      <w:r w:rsidRPr="00247DDC">
        <w:rPr>
          <w:rFonts w:ascii="Garamond" w:hAnsi="Garamond" w:cs="Times New Roman"/>
          <w:color w:val="00000A"/>
          <w:sz w:val="20"/>
          <w:szCs w:val="20"/>
        </w:rPr>
        <w:t>słownie: …………………………………… 00/100</w:t>
      </w:r>
    </w:p>
    <w:p w14:paraId="5135A19D" w14:textId="77777777" w:rsidR="006611CB" w:rsidRPr="00247DDC" w:rsidRDefault="00B54D63" w:rsidP="00B54D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A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Cena, o której mowa w § 4 ust. 1 umowy obejmuje wszelkie koszty związane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 realizacją przedmiotu umowy i jest niezmienna przez cały okres trwania umowy.</w:t>
      </w:r>
    </w:p>
    <w:p w14:paraId="04CFDD2E" w14:textId="094FBBBB" w:rsidR="006611CB" w:rsidRPr="00247DDC" w:rsidRDefault="00B54D63" w:rsidP="00B54D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A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Zapłata wynagrodzenia nastąpi po wykonaniu zlecenia na podstawie faktury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wystawionej przez Wykonawcę na jego rachunek bankowy w terminie </w:t>
      </w:r>
      <w:r w:rsidR="005E7243">
        <w:rPr>
          <w:rFonts w:ascii="Garamond" w:hAnsi="Garamond" w:cs="Times New Roman"/>
          <w:color w:val="000000"/>
          <w:sz w:val="20"/>
          <w:szCs w:val="20"/>
        </w:rPr>
        <w:t>30</w:t>
      </w: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 dni od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daty wpływu rachunku do Zamawiającego. Za dzień zapłaty uważany będzie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dzień obciążenia rachunku Zamawiającego.</w:t>
      </w:r>
    </w:p>
    <w:p w14:paraId="4D52E840" w14:textId="77777777" w:rsidR="006611CB" w:rsidRPr="00247DDC" w:rsidRDefault="00B54D63" w:rsidP="00B54D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A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Podstawą wystawienia przez Wykonawcę faktury VAT jest odbiór przedmiotu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zamówienia przez Zamawiającego.</w:t>
      </w:r>
    </w:p>
    <w:p w14:paraId="6BA0568C" w14:textId="071DE5FE" w:rsidR="00B54D63" w:rsidRPr="00247DDC" w:rsidRDefault="00B54D63" w:rsidP="00B54D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A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Zamawiający wspólnie z Wykonawcą rozszerzają odpowiedzialność Wykonawcy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 tytułu rękojmi za wady fizyczne przedmiotu umowy.</w:t>
      </w:r>
    </w:p>
    <w:p w14:paraId="210CF01B" w14:textId="77777777" w:rsidR="006611CB" w:rsidRPr="00247DDC" w:rsidRDefault="006611CB" w:rsidP="006611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A"/>
          <w:sz w:val="20"/>
          <w:szCs w:val="20"/>
        </w:rPr>
      </w:pPr>
    </w:p>
    <w:p w14:paraId="01251793" w14:textId="77777777" w:rsidR="00B54D63" w:rsidRPr="00247DDC" w:rsidRDefault="00B54D63" w:rsidP="006611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§ 5</w:t>
      </w:r>
    </w:p>
    <w:p w14:paraId="0706064C" w14:textId="77777777" w:rsidR="00B54D63" w:rsidRPr="00247DDC" w:rsidRDefault="00B54D63" w:rsidP="006611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KARY UMOWNE</w:t>
      </w:r>
    </w:p>
    <w:p w14:paraId="7DFAC904" w14:textId="77777777" w:rsidR="006611CB" w:rsidRPr="00247DDC" w:rsidRDefault="00B54D63" w:rsidP="00B54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zapłaci Zamawiającemu kary umowne:</w:t>
      </w:r>
    </w:p>
    <w:p w14:paraId="1313F7A0" w14:textId="77777777" w:rsidR="006611CB" w:rsidRPr="00247DDC" w:rsidRDefault="00B54D63" w:rsidP="00247D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wysokości 20% wynagrodzenia umownego brutto, gdy Zamawiający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odstąpi lub rozwiąże umowę z powodu okoliczności, za które odpowiada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Wykonawca lub gdy Wykonawca odstąpi lub rozwiąże umowę z przyczyn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nie dotyczących Zamawiającego,</w:t>
      </w:r>
    </w:p>
    <w:p w14:paraId="26BC2D7C" w14:textId="77777777" w:rsidR="00247DDC" w:rsidRPr="00247DDC" w:rsidRDefault="00B54D63" w:rsidP="00247D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wysokości 0,5% wynagrodzenia umownego brutto za opóźnienie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 wykonaniu umowy lub jej części przez Wykonawcę, za każdy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rozpoczęty dzień opóźnienia,</w:t>
      </w:r>
    </w:p>
    <w:p w14:paraId="57F47FB0" w14:textId="77777777" w:rsidR="00247DDC" w:rsidRPr="00247DDC" w:rsidRDefault="00B54D63" w:rsidP="00247D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wysokości 500 zł w każdym przypadku stwierdzenia nienależyteg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o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wykonywania umowy przez Wykonawcę,</w:t>
      </w:r>
    </w:p>
    <w:p w14:paraId="146E1C64" w14:textId="77777777" w:rsidR="00247DDC" w:rsidRPr="00247DDC" w:rsidRDefault="00B54D63" w:rsidP="00247D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przypadku braku odpowiedzi wykonawcy na wezwanie do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nieodpłatnego naniesienia poprawek wykrytych po odbiorze w terminie 7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dni od daty zawiadomienia zamawiający naliczy karę wysokości 0,5%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wynagrodzenia umownego brutto za każdy dzień opóźnienia.</w:t>
      </w:r>
    </w:p>
    <w:p w14:paraId="362C154E" w14:textId="77777777" w:rsidR="00247DDC" w:rsidRPr="00247DDC" w:rsidRDefault="00B54D63" w:rsidP="00B54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przypadku niedotrzymania przez Zamawiającego terminu płatności mogą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zostać naliczone odsetki ustawowe.</w:t>
      </w:r>
    </w:p>
    <w:p w14:paraId="1240F9A5" w14:textId="77777777" w:rsidR="00247DDC" w:rsidRPr="00247DDC" w:rsidRDefault="00B54D63" w:rsidP="00B54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Zamawiający ma prawo dochodzenia odszkodowania przewyższającego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wysokość zastrzeżonych kar umownych.</w:t>
      </w:r>
    </w:p>
    <w:p w14:paraId="1F3D4D1D" w14:textId="77777777" w:rsidR="00247DDC" w:rsidRPr="00247DDC" w:rsidRDefault="00B54D63" w:rsidP="00B54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Kary umowne wzajemnie się nie wykluczają i mogą być dochodzone łączni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e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związku z wystąpieniem każdej z przesłanek do ich naliczenia.</w:t>
      </w:r>
    </w:p>
    <w:p w14:paraId="11162775" w14:textId="77777777" w:rsidR="00247DDC" w:rsidRPr="00247DDC" w:rsidRDefault="00B54D63" w:rsidP="00B54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Zamawiający może potrącić należne kary umowne z wynagrodzenia Wykonawcy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 drodze jednostronnego oświadczenia woli.</w:t>
      </w:r>
    </w:p>
    <w:p w14:paraId="317F926F" w14:textId="36646081" w:rsidR="00B54D63" w:rsidRPr="00247DDC" w:rsidRDefault="00B54D63" w:rsidP="00B54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Kara pieniężna powinna być zapłacona przez Wykonawcę w terminie 5 dni od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daty wystąpienia z żądaniem jej zapłaty, chyba że może zostać potrącona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 trybie określonym w umowie. W takim przypadku prawo do potrącenia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przysługuje Zamawiającemu przed doręczeniem Wykonawcy oświadczenia o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naliczeniu kary umownej.</w:t>
      </w:r>
    </w:p>
    <w:p w14:paraId="43D7172B" w14:textId="77777777" w:rsidR="00247DDC" w:rsidRPr="00247DDC" w:rsidRDefault="00247DDC" w:rsidP="00247DD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72847F6A" w14:textId="77777777" w:rsidR="00B54D63" w:rsidRPr="00247DDC" w:rsidRDefault="00B54D63" w:rsidP="00247D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§ 6</w:t>
      </w:r>
    </w:p>
    <w:p w14:paraId="6018ECAF" w14:textId="77777777" w:rsidR="00B54D63" w:rsidRPr="00247DDC" w:rsidRDefault="00B54D63" w:rsidP="00247D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ODSTĄPIENIE, ROZWIĄZANIE UMOWY</w:t>
      </w:r>
    </w:p>
    <w:p w14:paraId="584540E8" w14:textId="517A220A" w:rsidR="00247DDC" w:rsidRPr="00247DDC" w:rsidRDefault="00B54D63" w:rsidP="00247D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Zamawiający może odstąpić od umowy, jeżeli:</w:t>
      </w:r>
    </w:p>
    <w:p w14:paraId="7FA21999" w14:textId="77777777" w:rsidR="00247DDC" w:rsidRPr="00247DDC" w:rsidRDefault="00247DDC" w:rsidP="00247DD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z własnej winy przerwał realizację przedmiotu umowy i nie realizuje jej przez dłuższy okres niż 7 dni,</w:t>
      </w:r>
    </w:p>
    <w:p w14:paraId="3F56FF12" w14:textId="77777777" w:rsidR="00247DDC" w:rsidRPr="00247DDC" w:rsidRDefault="00247DDC" w:rsidP="00247DD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bez uzasadnionych przyczyn nie rozpoczął wykonywania przedmiotu umowy i nie kontynuuje jej pomimo dodatkowego wezwania Zamawiającego,</w:t>
      </w:r>
    </w:p>
    <w:p w14:paraId="5C4FE070" w14:textId="77777777" w:rsidR="00247DDC" w:rsidRPr="00247DDC" w:rsidRDefault="00247DDC" w:rsidP="00247DD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realizuje przedmiot umowy nienależycie i niezgodnie z umową.</w:t>
      </w:r>
    </w:p>
    <w:p w14:paraId="56A36997" w14:textId="77777777" w:rsidR="00247DDC" w:rsidRPr="00247DDC" w:rsidRDefault="00B54D63" w:rsidP="00B54D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Z przyczyn leżących po stronie Wykonawcy, Zamawiający może odstąpić od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umowy w terminie 7 dni od dnia powzięcia wiadomości o tych przyczynach.</w:t>
      </w:r>
    </w:p>
    <w:p w14:paraId="09433364" w14:textId="77777777" w:rsidR="00247DDC" w:rsidRPr="00247DDC" w:rsidRDefault="00B54D63" w:rsidP="00B54D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przypadku odstąpienia od umowy przez Zamawiającego, zapłaci on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Wykonawcy wynagrodzenie w wysokości równej wartości zrealizowanego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zgodnie z umową przedmiotu umowy po potrąceniu naliczonych kar umownych.</w:t>
      </w:r>
    </w:p>
    <w:p w14:paraId="63F73DF8" w14:textId="77777777" w:rsidR="00247DDC" w:rsidRPr="00247DDC" w:rsidRDefault="00B54D63" w:rsidP="00B54D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razie zaistnienia istotnej zmiany okoliczności powodującej, że wykonanie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umowy nie leży w interesie publicznym, czego nie można było przewidzieć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 chwili zawarcia umowy, Zamawiający może odstąpić od umowy w terminie 30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dni od powzięcia wiadomości o tych okolicznościach.</w:t>
      </w:r>
    </w:p>
    <w:p w14:paraId="5247919B" w14:textId="5233152F" w:rsidR="00B54D63" w:rsidRPr="00247DDC" w:rsidRDefault="00B54D63" w:rsidP="00B54D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Odstąpienie od umowy powinno nastąpić w formie pisemnej pod rygorem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nieważności takiego oświadczenia i powinno zawierać uzasadnienie.</w:t>
      </w:r>
    </w:p>
    <w:p w14:paraId="1EA9C1C0" w14:textId="77777777" w:rsidR="00B54D63" w:rsidRPr="00247DDC" w:rsidRDefault="00B54D63" w:rsidP="00247D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§ 7</w:t>
      </w:r>
    </w:p>
    <w:p w14:paraId="717A9F70" w14:textId="77777777" w:rsidR="00B54D63" w:rsidRPr="00247DDC" w:rsidRDefault="00B54D63" w:rsidP="00247D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NADZÓR NAD REALIZACJĄ UMOWY</w:t>
      </w:r>
    </w:p>
    <w:p w14:paraId="6CEFC887" w14:textId="77777777" w:rsidR="00247DDC" w:rsidRDefault="00B54D63" w:rsidP="00B54D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Ze strony Wykonawcy jako osobę do kontaktów wyznacza się</w:t>
      </w:r>
    </w:p>
    <w:p w14:paraId="155A9918" w14:textId="77777777" w:rsidR="00247DDC" w:rsidRDefault="00B54D63" w:rsidP="00B54D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Panią/Pana ………….., tel. …………………..</w:t>
      </w:r>
    </w:p>
    <w:p w14:paraId="6609EA1C" w14:textId="77777777" w:rsidR="001F4BBB" w:rsidRDefault="00B54D63" w:rsidP="00B54D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Ze strony Zamawiającego do kontaktów z Wykonawcą wyznacza się </w:t>
      </w:r>
      <w:r w:rsidRPr="001F4BBB">
        <w:rPr>
          <w:rFonts w:ascii="Garamond" w:hAnsi="Garamond" w:cs="Times New Roman"/>
          <w:color w:val="000000"/>
          <w:sz w:val="20"/>
          <w:szCs w:val="20"/>
        </w:rPr>
        <w:t xml:space="preserve"> p. </w:t>
      </w:r>
      <w:r w:rsidR="001F4BBB">
        <w:rPr>
          <w:rFonts w:ascii="Garamond" w:hAnsi="Garamond" w:cs="Times New Roman"/>
          <w:color w:val="000000"/>
          <w:sz w:val="20"/>
          <w:szCs w:val="20"/>
        </w:rPr>
        <w:t>Remigiusz Skiba</w:t>
      </w:r>
      <w:r w:rsidRPr="001F4BBB">
        <w:rPr>
          <w:rFonts w:ascii="Garamond" w:hAnsi="Garamond" w:cs="Times New Roman"/>
          <w:color w:val="000000"/>
          <w:sz w:val="20"/>
          <w:szCs w:val="20"/>
        </w:rPr>
        <w:t xml:space="preserve"> tel. </w:t>
      </w:r>
      <w:r w:rsidR="001F4BBB">
        <w:rPr>
          <w:rFonts w:ascii="Garamond" w:hAnsi="Garamond" w:cs="Times New Roman"/>
          <w:color w:val="000000"/>
          <w:sz w:val="20"/>
          <w:szCs w:val="20"/>
        </w:rPr>
        <w:t>46</w:t>
      </w:r>
      <w:r w:rsidRPr="001F4BBB">
        <w:rPr>
          <w:rFonts w:ascii="Garamond" w:hAnsi="Garamond" w:cs="Times New Roman"/>
          <w:color w:val="000000"/>
          <w:sz w:val="20"/>
          <w:szCs w:val="20"/>
        </w:rPr>
        <w:t>/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815 61 91 wew. 44</w:t>
      </w:r>
      <w:r w:rsidRPr="001F4BBB">
        <w:rPr>
          <w:rFonts w:ascii="Garamond" w:hAnsi="Garamond" w:cs="Times New Roman"/>
          <w:color w:val="000000"/>
          <w:sz w:val="20"/>
          <w:szCs w:val="20"/>
        </w:rPr>
        <w:t>.</w:t>
      </w:r>
    </w:p>
    <w:p w14:paraId="4898DE26" w14:textId="6D0541AD" w:rsidR="00B54D63" w:rsidRPr="001F4BBB" w:rsidRDefault="00B54D63" w:rsidP="00B54D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Strony ustalają, że w przypadku konieczności zmiany upoważnionych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przedstawicieli nie jest wymagana forma aneksu, lecz pisemne zawiadomienie.</w:t>
      </w:r>
    </w:p>
    <w:p w14:paraId="2B8F2881" w14:textId="77777777" w:rsidR="00B54D63" w:rsidRPr="001F4BBB" w:rsidRDefault="00B54D63" w:rsidP="001F4B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1F4BBB">
        <w:rPr>
          <w:rFonts w:ascii="Garamond" w:hAnsi="Garamond" w:cs="Times New Roman"/>
          <w:b/>
          <w:bCs/>
          <w:color w:val="000000"/>
          <w:sz w:val="20"/>
          <w:szCs w:val="20"/>
        </w:rPr>
        <w:t>§ 8</w:t>
      </w:r>
    </w:p>
    <w:p w14:paraId="2E11A864" w14:textId="77777777" w:rsidR="00B54D63" w:rsidRPr="001F4BBB" w:rsidRDefault="00B54D63" w:rsidP="001F4B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1F4BBB">
        <w:rPr>
          <w:rFonts w:ascii="Garamond" w:hAnsi="Garamond" w:cs="Times New Roman"/>
          <w:b/>
          <w:bCs/>
          <w:color w:val="000000"/>
          <w:sz w:val="20"/>
          <w:szCs w:val="20"/>
        </w:rPr>
        <w:t>ZMIANY UMOWY</w:t>
      </w:r>
    </w:p>
    <w:p w14:paraId="2DB681F8" w14:textId="77777777" w:rsidR="001F4BBB" w:rsidRDefault="00B54D63" w:rsidP="00B54D6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Zamawiający przewiduje możliwości dokonania zmiany umowy w formie aneksów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w szczególności:</w:t>
      </w:r>
    </w:p>
    <w:p w14:paraId="05130BA9" w14:textId="77777777" w:rsidR="001F4BBB" w:rsidRDefault="00B54D63" w:rsidP="001F4B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zmiany zakresu umowy z zastrzeżeniem, że zmiana zakresu nie może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wykraczać poza określenie przedmiotu umowy zawarte w zapytaniu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ofertowym,</w:t>
      </w:r>
    </w:p>
    <w:p w14:paraId="4C60F1F8" w14:textId="77777777" w:rsidR="001F4BBB" w:rsidRDefault="00B54D63" w:rsidP="001F4B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zmiany unormowań prawnych powszechnie obowiązujących, jeśli zmiany te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wpływają na zakres lub przedmiot umowy,</w:t>
      </w:r>
    </w:p>
    <w:p w14:paraId="41CD705D" w14:textId="77777777" w:rsidR="001F4BBB" w:rsidRDefault="00B54D63" w:rsidP="001F4B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zmiany wynagrodzenia wykonawcy w przypadku zmiany obwiązującej stawki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VAT,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zamawiający zastrzega sobie prawo zawieszenia wykonania umow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y </w:t>
      </w:r>
      <w:r w:rsidRPr="001F4BBB">
        <w:rPr>
          <w:rFonts w:ascii="Garamond" w:hAnsi="Garamond" w:cs="Times New Roman"/>
          <w:color w:val="000000"/>
          <w:sz w:val="20"/>
          <w:szCs w:val="20"/>
        </w:rPr>
        <w:t xml:space="preserve">w przypadku ograniczeń budżetowych </w:t>
      </w:r>
      <w:r w:rsidRPr="001F4BBB">
        <w:rPr>
          <w:rFonts w:ascii="Garamond" w:hAnsi="Garamond" w:cs="Times New Roman"/>
          <w:color w:val="000000"/>
          <w:sz w:val="20"/>
          <w:szCs w:val="20"/>
        </w:rPr>
        <w:lastRenderedPageBreak/>
        <w:t>jednostki lub w razie odstąpienia od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realizacji części umowy, w takim przypadku Wykonawcy przysługuje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Wynagrodzenie tylko za Wykonaną część umowy,</w:t>
      </w:r>
    </w:p>
    <w:p w14:paraId="4066B3B1" w14:textId="77777777" w:rsidR="001F4BBB" w:rsidRDefault="00B54D63" w:rsidP="001F4B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zamiany terminu wykonania przedmiotu zamówienia ze względu na działanie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siły wyższej rozumianej jako zdarzenia zewnętrzne, niemożliwe do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przewidzenia i niemożliwe do zapobieżenia takie jak np.: wojna, pożar,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powódź, epidemia itp.,</w:t>
      </w:r>
    </w:p>
    <w:p w14:paraId="2DEAAD43" w14:textId="77777777" w:rsidR="001F4BBB" w:rsidRDefault="00B54D63" w:rsidP="001F4B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koniecznością zmiany terminu realizacji w związku z niewywiązaniem się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z terminu zawartego w umowie z przyczyn niezależnych od Wykonawcy,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których nie można było przewidzieć na etapie podpisania umowy.</w:t>
      </w:r>
    </w:p>
    <w:p w14:paraId="2CC2D984" w14:textId="1FD12386" w:rsidR="00B54D63" w:rsidRDefault="00B54D63" w:rsidP="00B54D6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Przyczyny dokonania zmian postanowień umowy oraz uzasadnienie takich zmian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należy opisać w stosownych dokumentach (notatka służbowa, pismo wykonawcy,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protokół konieczności - protokół konieczności wymaga zatwierdzenia przez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Zamawiającego), itp.</w:t>
      </w:r>
    </w:p>
    <w:p w14:paraId="354C99AE" w14:textId="4CFB5893" w:rsidR="001F4BBB" w:rsidRPr="001F4BBB" w:rsidRDefault="001F4BBB" w:rsidP="001F4B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4A1F6675" w14:textId="77777777" w:rsidR="00B54D63" w:rsidRPr="001F4BBB" w:rsidRDefault="00B54D63" w:rsidP="001F4B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1F4BBB">
        <w:rPr>
          <w:rFonts w:ascii="Garamond" w:hAnsi="Garamond" w:cs="Times New Roman"/>
          <w:b/>
          <w:bCs/>
          <w:color w:val="000000"/>
          <w:sz w:val="20"/>
          <w:szCs w:val="20"/>
        </w:rPr>
        <w:t>§ 9</w:t>
      </w:r>
    </w:p>
    <w:p w14:paraId="31AA779D" w14:textId="77777777" w:rsidR="00B54D63" w:rsidRPr="001F4BBB" w:rsidRDefault="00B54D63" w:rsidP="001F4B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1F4BBB">
        <w:rPr>
          <w:rFonts w:ascii="Garamond" w:hAnsi="Garamond" w:cs="Times New Roman"/>
          <w:b/>
          <w:bCs/>
          <w:color w:val="000000"/>
          <w:sz w:val="20"/>
          <w:szCs w:val="20"/>
        </w:rPr>
        <w:t>PRAWA AUTORSKIE</w:t>
      </w:r>
    </w:p>
    <w:p w14:paraId="0261075B" w14:textId="77777777" w:rsidR="001F4BBB" w:rsidRDefault="00B54D63" w:rsidP="00B54D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Z chwilą ostatecznego odbioru przedmiotu umowy Wykonawca przenosi na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Zamawiającego autorskie prawa majątkowe do wykonanego dzieła na wszelkich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znanych w chwili podpisania umowy polach eksploatacji, w tym w szczególności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do wytwarzania dalszych egzemplarzy przedmiotu zamówienia, wprowadzenia go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do obrotu, użyczenia lub najmu oryginału lub dalszych egzemplarzy, wykonania,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realizacji, przedstawiania, udostępniania przedmiotu umowy, także w taki sposób,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aby każdy mógł mieć do niego dostęp w miejscu i czasie przez siebie wybranym.</w:t>
      </w:r>
    </w:p>
    <w:p w14:paraId="05BEC10C" w14:textId="77777777" w:rsidR="001F4BBB" w:rsidRDefault="00B54D63" w:rsidP="00B54D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Wykonawcy nie przysługuje od chwili przeniesienia majątkowych praw autorskich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prawo zezwalania na wykonywanie zależnego prawa autorskiego.</w:t>
      </w:r>
    </w:p>
    <w:p w14:paraId="12EEF9DF" w14:textId="02009559" w:rsidR="00B54D63" w:rsidRDefault="00B54D63" w:rsidP="00B54D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Wynagrodzenie określone w § 4 obejmuje wynagrodzenie autorskie.</w:t>
      </w:r>
    </w:p>
    <w:p w14:paraId="6B6E1C58" w14:textId="77777777" w:rsidR="001F4BBB" w:rsidRPr="001F4BBB" w:rsidRDefault="001F4BBB" w:rsidP="001F4B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74F48EC4" w14:textId="77777777" w:rsidR="00B54D63" w:rsidRPr="001F4BBB" w:rsidRDefault="00B54D63" w:rsidP="001F4B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1F4BBB">
        <w:rPr>
          <w:rFonts w:ascii="Garamond" w:hAnsi="Garamond" w:cs="Times New Roman"/>
          <w:b/>
          <w:bCs/>
          <w:color w:val="000000"/>
          <w:sz w:val="20"/>
          <w:szCs w:val="20"/>
        </w:rPr>
        <w:t>§ 10</w:t>
      </w:r>
    </w:p>
    <w:p w14:paraId="6515DC3A" w14:textId="77777777" w:rsidR="00B54D63" w:rsidRPr="001F4BBB" w:rsidRDefault="00B54D63" w:rsidP="001F4B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1F4BBB">
        <w:rPr>
          <w:rFonts w:ascii="Garamond" w:hAnsi="Garamond" w:cs="Times New Roman"/>
          <w:b/>
          <w:bCs/>
          <w:color w:val="000000"/>
          <w:sz w:val="20"/>
          <w:szCs w:val="20"/>
        </w:rPr>
        <w:t>POSTANOWIENIA KOŃCOWE</w:t>
      </w:r>
    </w:p>
    <w:p w14:paraId="6EA41658" w14:textId="77777777" w:rsidR="001F4BBB" w:rsidRDefault="00B54D63" w:rsidP="00B54D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Wykonawca nie może bez pisemnej zgody Zamawiającego dokonać przelewu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wierzytelności wynikających z niniejszej umowy.</w:t>
      </w:r>
    </w:p>
    <w:p w14:paraId="7F3A6B0E" w14:textId="77777777" w:rsidR="001F4BBB" w:rsidRDefault="00B54D63" w:rsidP="00B54D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Strony wyłączają możliwość zmiany wynagrodzenia wykonawcy na podstawie art.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632 § 2 Kodeksu Cywilnego.</w:t>
      </w:r>
    </w:p>
    <w:p w14:paraId="00A38E1E" w14:textId="77777777" w:rsidR="001F4BBB" w:rsidRDefault="00B54D63" w:rsidP="00B54D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Wykonawca zobowiązany jest do niezwłocznego informowania Zamawiającego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o każdej zmianie adresu siedziby i o każdej innej zmianie w działalności mogącej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mieć wpływ na realizację umowy. W przypadku niedopełnienia tego obowiązku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Wykonawcę będą obciążać ewentualne koszty mogące powstać wskutek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zaniechania. Pisma doręczone na ostatni ze znanych adresów stron uznaje się za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 </w:t>
      </w:r>
      <w:r w:rsidR="001F4BBB" w:rsidRPr="001F4BBB">
        <w:rPr>
          <w:rFonts w:ascii="Garamond" w:hAnsi="Garamond" w:cs="Times New Roman"/>
          <w:color w:val="000000"/>
          <w:sz w:val="20"/>
          <w:szCs w:val="20"/>
        </w:rPr>
        <w:t>s</w:t>
      </w:r>
      <w:r w:rsidRPr="001F4BBB">
        <w:rPr>
          <w:rFonts w:ascii="Garamond" w:hAnsi="Garamond" w:cs="Times New Roman"/>
          <w:color w:val="000000"/>
          <w:sz w:val="20"/>
          <w:szCs w:val="20"/>
        </w:rPr>
        <w:t>kutecznie doręczone.</w:t>
      </w:r>
    </w:p>
    <w:p w14:paraId="6146793C" w14:textId="77777777" w:rsidR="001F4BBB" w:rsidRDefault="00B54D63" w:rsidP="00B54D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Wszystkie spory związane z wykonaniem umowy będzie rozstrzygał sąd właściwy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dla miejsca siedziby Zamawiającego.</w:t>
      </w:r>
    </w:p>
    <w:p w14:paraId="3C56F559" w14:textId="77777777" w:rsidR="001F4BBB" w:rsidRDefault="00B54D63" w:rsidP="00B54D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W sprawach nieuregulowanych niniejszą umową zastosowanie mają przepisy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kodeksu cywilnego.</w:t>
      </w:r>
    </w:p>
    <w:p w14:paraId="51798F2C" w14:textId="6B5470AE" w:rsidR="00B54D63" w:rsidRDefault="00B54D63" w:rsidP="00B54D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 xml:space="preserve">Umowę sporządzono w </w:t>
      </w:r>
      <w:r w:rsidR="001F4BBB">
        <w:rPr>
          <w:rFonts w:ascii="Garamond" w:hAnsi="Garamond" w:cs="Times New Roman"/>
          <w:color w:val="000000"/>
          <w:sz w:val="20"/>
          <w:szCs w:val="20"/>
        </w:rPr>
        <w:t>trzech</w:t>
      </w:r>
      <w:r w:rsidRPr="001F4BBB">
        <w:rPr>
          <w:rFonts w:ascii="Garamond" w:hAnsi="Garamond" w:cs="Times New Roman"/>
          <w:color w:val="000000"/>
          <w:sz w:val="20"/>
          <w:szCs w:val="20"/>
        </w:rPr>
        <w:t xml:space="preserve"> jednobrzmiących egzemplarzach</w:t>
      </w:r>
      <w:r w:rsidR="001F4BBB">
        <w:rPr>
          <w:rFonts w:ascii="Garamond" w:hAnsi="Garamond" w:cs="Times New Roman"/>
          <w:color w:val="000000"/>
          <w:sz w:val="20"/>
          <w:szCs w:val="20"/>
        </w:rPr>
        <w:t>, dwa dla Zamawiającego, jeden dla Wykonawcy</w:t>
      </w:r>
    </w:p>
    <w:p w14:paraId="33A4E4C1" w14:textId="1B156C4E" w:rsidR="001F4BBB" w:rsidRDefault="001F4BBB" w:rsidP="001F4BB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1FE8B94A" w14:textId="73B32BF9" w:rsidR="001F4BBB" w:rsidRDefault="001F4BBB" w:rsidP="001F4BB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3BAAE219" w14:textId="77777777" w:rsidR="001F4BBB" w:rsidRDefault="001F4BBB" w:rsidP="001F4BB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632B3A03" w14:textId="77777777" w:rsidR="001F4BBB" w:rsidRPr="001F4BBB" w:rsidRDefault="001F4BBB" w:rsidP="001F4BB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3F7665F3" w14:textId="120C0F49" w:rsidR="00B54D63" w:rsidRPr="002269CC" w:rsidRDefault="00B54D63" w:rsidP="001F4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A"/>
          <w:sz w:val="24"/>
          <w:szCs w:val="24"/>
        </w:rPr>
      </w:pPr>
      <w:r w:rsidRPr="002269CC">
        <w:rPr>
          <w:rFonts w:ascii="Garamond" w:hAnsi="Garamond" w:cs="Times New Roman"/>
          <w:color w:val="00000A"/>
          <w:sz w:val="24"/>
          <w:szCs w:val="24"/>
        </w:rPr>
        <w:t xml:space="preserve">ZAMAWIAJĄCY </w:t>
      </w:r>
      <w:r w:rsidR="001F4BBB">
        <w:rPr>
          <w:rFonts w:ascii="Garamond" w:hAnsi="Garamond" w:cs="Times New Roman"/>
          <w:color w:val="00000A"/>
          <w:sz w:val="24"/>
          <w:szCs w:val="24"/>
        </w:rPr>
        <w:tab/>
      </w:r>
      <w:r w:rsidR="001F4BBB">
        <w:rPr>
          <w:rFonts w:ascii="Garamond" w:hAnsi="Garamond" w:cs="Times New Roman"/>
          <w:color w:val="00000A"/>
          <w:sz w:val="24"/>
          <w:szCs w:val="24"/>
        </w:rPr>
        <w:tab/>
      </w:r>
      <w:r w:rsidR="001F4BBB">
        <w:rPr>
          <w:rFonts w:ascii="Garamond" w:hAnsi="Garamond" w:cs="Times New Roman"/>
          <w:color w:val="00000A"/>
          <w:sz w:val="24"/>
          <w:szCs w:val="24"/>
        </w:rPr>
        <w:tab/>
      </w:r>
      <w:r w:rsidR="001F4BBB">
        <w:rPr>
          <w:rFonts w:ascii="Garamond" w:hAnsi="Garamond" w:cs="Times New Roman"/>
          <w:color w:val="00000A"/>
          <w:sz w:val="24"/>
          <w:szCs w:val="24"/>
        </w:rPr>
        <w:tab/>
      </w:r>
      <w:r w:rsidR="001F4BBB">
        <w:rPr>
          <w:rFonts w:ascii="Garamond" w:hAnsi="Garamond" w:cs="Times New Roman"/>
          <w:color w:val="00000A"/>
          <w:sz w:val="24"/>
          <w:szCs w:val="24"/>
        </w:rPr>
        <w:tab/>
      </w:r>
      <w:r w:rsidR="001F4BBB">
        <w:rPr>
          <w:rFonts w:ascii="Garamond" w:hAnsi="Garamond" w:cs="Times New Roman"/>
          <w:color w:val="00000A"/>
          <w:sz w:val="24"/>
          <w:szCs w:val="24"/>
        </w:rPr>
        <w:tab/>
      </w:r>
      <w:r w:rsidR="001F4BBB">
        <w:rPr>
          <w:rFonts w:ascii="Garamond" w:hAnsi="Garamond" w:cs="Times New Roman"/>
          <w:color w:val="00000A"/>
          <w:sz w:val="24"/>
          <w:szCs w:val="24"/>
        </w:rPr>
        <w:tab/>
      </w:r>
      <w:r w:rsidRPr="002269CC">
        <w:rPr>
          <w:rFonts w:ascii="Garamond" w:hAnsi="Garamond" w:cs="Times New Roman"/>
          <w:color w:val="00000A"/>
          <w:sz w:val="24"/>
          <w:szCs w:val="24"/>
        </w:rPr>
        <w:t>WYKONAWCA</w:t>
      </w:r>
    </w:p>
    <w:p w14:paraId="05CAD470" w14:textId="2173AA9D" w:rsidR="007B2650" w:rsidRDefault="007B2650" w:rsidP="00B54D63">
      <w:pPr>
        <w:jc w:val="both"/>
        <w:rPr>
          <w:rFonts w:ascii="Garamond" w:hAnsi="Garamond" w:cs="Times New Roman"/>
          <w:sz w:val="24"/>
          <w:szCs w:val="24"/>
        </w:rPr>
      </w:pPr>
    </w:p>
    <w:p w14:paraId="6D6515FC" w14:textId="5A09534A" w:rsidR="001F4BBB" w:rsidRDefault="001F4BBB" w:rsidP="00B54D63">
      <w:pPr>
        <w:jc w:val="both"/>
        <w:rPr>
          <w:rFonts w:ascii="Garamond" w:hAnsi="Garamond" w:cs="Times New Roman"/>
          <w:sz w:val="24"/>
          <w:szCs w:val="24"/>
        </w:rPr>
      </w:pPr>
    </w:p>
    <w:p w14:paraId="32CD29B5" w14:textId="03C5C6D8" w:rsidR="001F4BBB" w:rsidRDefault="001F4BBB" w:rsidP="00B54D63">
      <w:pPr>
        <w:jc w:val="both"/>
        <w:rPr>
          <w:rFonts w:ascii="Garamond" w:hAnsi="Garamond" w:cs="Times New Roman"/>
          <w:sz w:val="24"/>
          <w:szCs w:val="24"/>
        </w:rPr>
      </w:pPr>
    </w:p>
    <w:p w14:paraId="556A07E3" w14:textId="5FBD6AE0" w:rsidR="001F4BBB" w:rsidRDefault="001F4BBB" w:rsidP="00B54D63">
      <w:pPr>
        <w:jc w:val="both"/>
        <w:rPr>
          <w:rFonts w:ascii="Garamond" w:hAnsi="Garamond" w:cs="Times New Roman"/>
          <w:sz w:val="24"/>
          <w:szCs w:val="24"/>
        </w:rPr>
      </w:pPr>
    </w:p>
    <w:p w14:paraId="00BA044C" w14:textId="7B4380D1" w:rsidR="001F4BBB" w:rsidRDefault="001F4BBB" w:rsidP="00B54D63">
      <w:pPr>
        <w:jc w:val="both"/>
        <w:rPr>
          <w:rFonts w:ascii="Garamond" w:hAnsi="Garamond" w:cs="Times New Roman"/>
          <w:sz w:val="24"/>
          <w:szCs w:val="24"/>
        </w:rPr>
      </w:pPr>
    </w:p>
    <w:p w14:paraId="67B1CE61" w14:textId="2B475FBE" w:rsidR="001F4BBB" w:rsidRDefault="001F4BBB" w:rsidP="00B54D63">
      <w:pPr>
        <w:jc w:val="both"/>
        <w:rPr>
          <w:rFonts w:ascii="Garamond" w:hAnsi="Garamond" w:cs="Times New Roman"/>
          <w:sz w:val="24"/>
          <w:szCs w:val="24"/>
        </w:rPr>
      </w:pPr>
    </w:p>
    <w:p w14:paraId="6C30C334" w14:textId="25BD9129" w:rsidR="001F4BBB" w:rsidRDefault="001F4BBB" w:rsidP="00B54D63">
      <w:pPr>
        <w:jc w:val="both"/>
        <w:rPr>
          <w:rFonts w:ascii="Garamond" w:hAnsi="Garamond" w:cs="Times New Roman"/>
          <w:sz w:val="24"/>
          <w:szCs w:val="24"/>
        </w:rPr>
      </w:pPr>
    </w:p>
    <w:p w14:paraId="711AFC1F" w14:textId="77777777" w:rsidR="002A288C" w:rsidRDefault="002A288C" w:rsidP="001F4BBB">
      <w:pPr>
        <w:spacing w:after="0"/>
        <w:jc w:val="center"/>
        <w:rPr>
          <w:rFonts w:ascii="Garamond" w:hAnsi="Garamond" w:cs="Times New Roman"/>
          <w:b/>
          <w:bCs/>
        </w:rPr>
      </w:pPr>
    </w:p>
    <w:p w14:paraId="4A56159A" w14:textId="77777777" w:rsidR="002A288C" w:rsidRDefault="002A288C" w:rsidP="001F4BBB">
      <w:pPr>
        <w:spacing w:after="0"/>
        <w:jc w:val="center"/>
        <w:rPr>
          <w:rFonts w:ascii="Garamond" w:hAnsi="Garamond" w:cs="Times New Roman"/>
          <w:b/>
          <w:bCs/>
        </w:rPr>
      </w:pPr>
    </w:p>
    <w:p w14:paraId="63102018" w14:textId="77777777" w:rsidR="002A288C" w:rsidRDefault="002A288C" w:rsidP="001F4BBB">
      <w:pPr>
        <w:spacing w:after="0"/>
        <w:jc w:val="center"/>
        <w:rPr>
          <w:rFonts w:ascii="Garamond" w:hAnsi="Garamond" w:cs="Times New Roman"/>
          <w:b/>
          <w:bCs/>
        </w:rPr>
      </w:pPr>
    </w:p>
    <w:p w14:paraId="733F07DD" w14:textId="77777777" w:rsidR="002A288C" w:rsidRDefault="002A288C" w:rsidP="001F4BBB">
      <w:pPr>
        <w:spacing w:after="0"/>
        <w:jc w:val="center"/>
        <w:rPr>
          <w:rFonts w:ascii="Garamond" w:hAnsi="Garamond" w:cs="Times New Roman"/>
          <w:b/>
          <w:bCs/>
        </w:rPr>
      </w:pPr>
    </w:p>
    <w:p w14:paraId="1BBB4A20" w14:textId="7CAC261C" w:rsidR="001F4BBB" w:rsidRPr="001F4BBB" w:rsidRDefault="001F4BBB" w:rsidP="001F4BBB">
      <w:pPr>
        <w:spacing w:after="0"/>
        <w:jc w:val="center"/>
        <w:rPr>
          <w:rFonts w:ascii="Garamond" w:hAnsi="Garamond" w:cs="Times New Roman"/>
          <w:b/>
          <w:bCs/>
        </w:rPr>
      </w:pPr>
      <w:r w:rsidRPr="001F4BBB">
        <w:rPr>
          <w:rFonts w:ascii="Garamond" w:hAnsi="Garamond" w:cs="Times New Roman"/>
          <w:b/>
          <w:bCs/>
        </w:rPr>
        <w:lastRenderedPageBreak/>
        <w:t xml:space="preserve">Klauzula Informacyjna RODO </w:t>
      </w:r>
    </w:p>
    <w:p w14:paraId="4B84ADA7" w14:textId="77777777" w:rsidR="001F4BBB" w:rsidRPr="001F4BBB" w:rsidRDefault="001F4BBB" w:rsidP="001F4BBB">
      <w:pPr>
        <w:jc w:val="both"/>
        <w:rPr>
          <w:rFonts w:ascii="Garamond" w:hAnsi="Garamond" w:cs="Times New Roman"/>
        </w:rPr>
      </w:pPr>
    </w:p>
    <w:p w14:paraId="3C06AAD2" w14:textId="77777777" w:rsidR="001F4BBB" w:rsidRPr="001F4BBB" w:rsidRDefault="001F4BBB" w:rsidP="001F4BBB">
      <w:p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Niezależnie od obowiązków organów administracji publicznej przewidzianych w Kodeksie postępowania administracyjnego niniejszym realizuję obowiązek informacyjny, o którym mowa w art. 13 ust. 1 i 2 rozporządzenia 2016/679. Powyższy obowiązek nie wpływa na tok i wynik postępowania administracyjnego. </w:t>
      </w:r>
    </w:p>
    <w:p w14:paraId="66D41B3F" w14:textId="77777777" w:rsidR="001F4BBB" w:rsidRPr="001F4BBB" w:rsidRDefault="001F4BBB" w:rsidP="001F4BBB">
      <w:p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1, z późn. zm.) informuję, że: </w:t>
      </w:r>
    </w:p>
    <w:p w14:paraId="72261B5F" w14:textId="77777777" w:rsidR="001F4BBB" w:rsidRPr="001F4BBB" w:rsidRDefault="001F4BBB" w:rsidP="001F4BBB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Administratorem Pani/Pana danych osobowych jest Wójt Gminy Sadkowice, Sadkowice 129A, 96-206 Sadkowice, tel. 046 815 61 91, e-mail: </w:t>
      </w:r>
      <w:hyperlink r:id="rId7" w:history="1">
        <w:r w:rsidRPr="001F4BBB">
          <w:rPr>
            <w:rStyle w:val="Hipercze"/>
            <w:rFonts w:ascii="Garamond" w:hAnsi="Garamond" w:cs="Times New Roman"/>
            <w:sz w:val="20"/>
            <w:szCs w:val="20"/>
          </w:rPr>
          <w:t>ug@gminasadkowice.pl</w:t>
        </w:r>
      </w:hyperlink>
      <w:r w:rsidRPr="001F4BBB">
        <w:rPr>
          <w:rFonts w:ascii="Garamond" w:hAnsi="Garamond" w:cs="Times New Roman"/>
          <w:sz w:val="20"/>
          <w:szCs w:val="20"/>
        </w:rPr>
        <w:t xml:space="preserve">; </w:t>
      </w:r>
    </w:p>
    <w:p w14:paraId="3AF50366" w14:textId="77777777" w:rsidR="001F4BBB" w:rsidRPr="001F4BBB" w:rsidRDefault="001F4BBB" w:rsidP="001F4BBB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Kontakt z Inspektorem Ochrony Danych możliwy jest pod adresem: Inspektor Ochrony Danych – Pan Tomasz Żaczkiewicz, Urząd Gminy w Sadkowicach, Sadkowice 129A, 96-206 Sadkowice, tel. 046 815 61 91, wew. 34, e-mail: </w:t>
      </w:r>
      <w:hyperlink r:id="rId8" w:history="1">
        <w:r w:rsidRPr="001F4BBB">
          <w:rPr>
            <w:rStyle w:val="Hipercze"/>
            <w:rFonts w:ascii="Garamond" w:hAnsi="Garamond" w:cs="Times New Roman"/>
            <w:sz w:val="20"/>
            <w:szCs w:val="20"/>
          </w:rPr>
          <w:t>ug@gminasadkowice.pl</w:t>
        </w:r>
      </w:hyperlink>
      <w:r w:rsidRPr="001F4BBB">
        <w:rPr>
          <w:rFonts w:ascii="Garamond" w:hAnsi="Garamond" w:cs="Times New Roman"/>
          <w:sz w:val="20"/>
          <w:szCs w:val="20"/>
        </w:rPr>
        <w:t>;</w:t>
      </w:r>
    </w:p>
    <w:p w14:paraId="64902B81" w14:textId="77777777" w:rsidR="001F4BBB" w:rsidRPr="001F4BBB" w:rsidRDefault="001F4BBB" w:rsidP="001F4BBB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Na podstawie art. 6 ust. 1 lit. c oraz art. 9 ust. 2 lit. g – ogólnego rozporządzenia o ochronie danych osobowych z dnia 27 kwietnia 2016r. Pani/Pana dane osobowe będą przetwarzane w celu: </w:t>
      </w:r>
    </w:p>
    <w:p w14:paraId="09E1F0B3" w14:textId="77777777" w:rsidR="001F4BBB" w:rsidRPr="001F4BBB" w:rsidRDefault="001F4BBB" w:rsidP="001F4BBB">
      <w:pPr>
        <w:pStyle w:val="Akapitzlist"/>
        <w:numPr>
          <w:ilvl w:val="1"/>
          <w:numId w:val="24"/>
        </w:numPr>
        <w:ind w:left="1134"/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wykonywania zadań m.in. prowadzenia postępowań administracyjnych i sądowych, </w:t>
      </w:r>
    </w:p>
    <w:p w14:paraId="3BDBA7AB" w14:textId="77777777" w:rsidR="001F4BBB" w:rsidRPr="001F4BBB" w:rsidRDefault="001F4BBB" w:rsidP="001F4BBB">
      <w:pPr>
        <w:pStyle w:val="Akapitzlist"/>
        <w:numPr>
          <w:ilvl w:val="1"/>
          <w:numId w:val="24"/>
        </w:numPr>
        <w:ind w:left="1134"/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przekazywania informacji, wezwań, kontroli podatkowych, czynności sprawdzających, przeprowadzania postępowań, udostępniania akt, przeprowadzania dowodów w sprawie, rozpraw, mediacji, wydawania decyzji i postanowień, zgodnie z Działem II ustawy Kodeks postępowania administracyjnego z dnia 14 czerwca 1960r. (Dz. U. z 2019 poz. 60 z późn.zm.), </w:t>
      </w:r>
    </w:p>
    <w:p w14:paraId="74BC1E24" w14:textId="77777777" w:rsidR="001F4BBB" w:rsidRPr="001F4BBB" w:rsidRDefault="001F4BBB" w:rsidP="001F4BBB">
      <w:pPr>
        <w:pStyle w:val="Akapitzlist"/>
        <w:numPr>
          <w:ilvl w:val="1"/>
          <w:numId w:val="24"/>
        </w:numPr>
        <w:ind w:left="1134"/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przetwarzanie jest niezbędne do wypełnienia obowiązku prawnego ciążącego na Administratorze. </w:t>
      </w:r>
    </w:p>
    <w:p w14:paraId="6FDD2ECE" w14:textId="77777777" w:rsidR="001F4BBB" w:rsidRPr="001F4BBB" w:rsidRDefault="001F4BBB" w:rsidP="001F4BBB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Odbiorcami Pani/Pana danych osobowych będą wyłącznie podmioty uprawnione do uzyskania danych osobowych na podstawie przepisów prawa; </w:t>
      </w:r>
    </w:p>
    <w:p w14:paraId="13598C0D" w14:textId="77777777" w:rsidR="001F4BBB" w:rsidRPr="001F4BBB" w:rsidRDefault="001F4BBB" w:rsidP="001F4BBB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>Pani/Pana dane osobowe przechowywane będą przez okres niezbędny do realizacji wskazanych w pkt. 3 celów, a po tym czasie przez okres oraz w zakresie wymaganym przez przepisy prawa;</w:t>
      </w:r>
    </w:p>
    <w:p w14:paraId="6D5E81E5" w14:textId="77777777" w:rsidR="001F4BBB" w:rsidRPr="001F4BBB" w:rsidRDefault="001F4BBB" w:rsidP="001F4BBB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>Posiada Pani/Pan prawo do żądania od administratora dostępu do swoich danych osobowych, ich sprostowania, usunięcia lub ograniczenia przetwarzania lub do wniesienia sprzeciwu wobec przetwarzania, a także prawo do przenoszenia danych;</w:t>
      </w:r>
    </w:p>
    <w:p w14:paraId="5DAA30B7" w14:textId="77777777" w:rsidR="001F4BBB" w:rsidRPr="001F4BBB" w:rsidRDefault="001F4BBB" w:rsidP="001F4BBB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>Ma Pani/Pan prawo wniesienia skargi do organu nadzorczego, którym jest Prezes Urzędu Ochrony Danych Osobowych;</w:t>
      </w:r>
    </w:p>
    <w:p w14:paraId="651BC681" w14:textId="77777777" w:rsidR="001F4BBB" w:rsidRPr="001F4BBB" w:rsidRDefault="001F4BBB" w:rsidP="001F4BBB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Pani/Pana dane osobowe nie podlegają zautomatyzowanemu podejmowaniu decyzji (profilowaniu). </w:t>
      </w:r>
    </w:p>
    <w:p w14:paraId="759B1D86" w14:textId="77777777" w:rsidR="001F4BBB" w:rsidRPr="001F4BBB" w:rsidRDefault="001F4BBB" w:rsidP="001F4BBB">
      <w:pPr>
        <w:pStyle w:val="Akapitzlist"/>
        <w:jc w:val="both"/>
        <w:rPr>
          <w:rFonts w:ascii="Garamond" w:hAnsi="Garamond" w:cs="Times New Roman"/>
          <w:sz w:val="20"/>
          <w:szCs w:val="20"/>
        </w:rPr>
      </w:pPr>
    </w:p>
    <w:p w14:paraId="5AC895A3" w14:textId="77777777" w:rsidR="001F4BBB" w:rsidRPr="001F4BBB" w:rsidRDefault="001F4BBB" w:rsidP="001F4BBB">
      <w:pPr>
        <w:ind w:left="360"/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>Korzystanie z uprawnień wynikających z rozporządzenia Parlamentu Europejskiego i Rady (UE) 2016/679 z dnia 27 kwietnia 2016r., nie dotyczy prowadzonego postępowania administracyjnego, w oparciu o przepisy przewidziane przez Kodeks Postępowania Administracyjnego. Dostęp do akt postępowania czy sprostowania dokumentów znajdujących się w aktach postępowania realizowany jest w oparciu o zasady KPA. W przypadku wniosku o usunięcie danych zastosowanie ma art. 17 ust. 3 pkt b rozporządzenia Parlamentu Europejskiego i Rady (UE) 2016/679 z dnia 27 kwietnia 2016r.</w:t>
      </w:r>
    </w:p>
    <w:p w14:paraId="55A32DC2" w14:textId="77777777" w:rsidR="001F4BBB" w:rsidRPr="001F4BBB" w:rsidRDefault="001F4BBB" w:rsidP="001F4BBB">
      <w:pPr>
        <w:jc w:val="both"/>
        <w:rPr>
          <w:rFonts w:ascii="Garamond" w:hAnsi="Garamond" w:cs="Calibri"/>
          <w:szCs w:val="20"/>
        </w:rPr>
      </w:pPr>
    </w:p>
    <w:p w14:paraId="701F3BF2" w14:textId="77777777" w:rsidR="001F4BBB" w:rsidRPr="001F4BBB" w:rsidRDefault="001F4BBB" w:rsidP="001F4BBB">
      <w:pPr>
        <w:ind w:left="4248" w:firstLine="708"/>
        <w:jc w:val="both"/>
        <w:rPr>
          <w:rFonts w:ascii="Garamond" w:hAnsi="Garamond"/>
        </w:rPr>
      </w:pPr>
      <w:r w:rsidRPr="001F4BBB">
        <w:rPr>
          <w:rFonts w:ascii="Garamond" w:hAnsi="Garamond" w:cs="Calibri"/>
          <w:sz w:val="16"/>
          <w:szCs w:val="16"/>
        </w:rPr>
        <w:t>Zapoznałem się i otrzymałem</w:t>
      </w:r>
    </w:p>
    <w:p w14:paraId="794BB643" w14:textId="77777777" w:rsidR="001F4BBB" w:rsidRPr="001F4BBB" w:rsidRDefault="001F4BBB" w:rsidP="001F4BBB">
      <w:pPr>
        <w:ind w:left="4248" w:firstLine="708"/>
        <w:jc w:val="both"/>
        <w:rPr>
          <w:rFonts w:ascii="Garamond" w:hAnsi="Garamond"/>
        </w:rPr>
      </w:pPr>
      <w:r w:rsidRPr="001F4BBB">
        <w:rPr>
          <w:rFonts w:ascii="Garamond" w:hAnsi="Garamond" w:cs="Calibri"/>
          <w:sz w:val="16"/>
          <w:szCs w:val="16"/>
        </w:rPr>
        <w:t>……………………………………</w:t>
      </w:r>
    </w:p>
    <w:p w14:paraId="689C1236" w14:textId="77777777" w:rsidR="001F4BBB" w:rsidRPr="001F4BBB" w:rsidRDefault="001F4BBB" w:rsidP="001F4BBB">
      <w:pPr>
        <w:ind w:left="4248" w:firstLine="708"/>
        <w:jc w:val="both"/>
        <w:rPr>
          <w:rFonts w:ascii="Garamond" w:hAnsi="Garamond"/>
        </w:rPr>
      </w:pPr>
      <w:r w:rsidRPr="001F4BBB">
        <w:rPr>
          <w:rFonts w:ascii="Garamond" w:hAnsi="Garamond" w:cs="Calibri"/>
          <w:sz w:val="16"/>
          <w:szCs w:val="16"/>
        </w:rPr>
        <w:t>podpis osoby informowanej</w:t>
      </w:r>
    </w:p>
    <w:p w14:paraId="5C218713" w14:textId="77777777" w:rsidR="001F4BBB" w:rsidRPr="001F4BBB" w:rsidRDefault="001F4BBB" w:rsidP="001F4BBB">
      <w:pPr>
        <w:jc w:val="both"/>
        <w:rPr>
          <w:rFonts w:ascii="Garamond" w:hAnsi="Garamond" w:cs="Times New Roman"/>
        </w:rPr>
      </w:pPr>
    </w:p>
    <w:p w14:paraId="7A4D6773" w14:textId="77777777" w:rsidR="001F4BBB" w:rsidRDefault="001F4BBB" w:rsidP="001F4BBB">
      <w:pPr>
        <w:autoSpaceDE w:val="0"/>
        <w:spacing w:after="0"/>
        <w:rPr>
          <w:rFonts w:ascii="Calibri" w:hAnsi="Calibri"/>
          <w:bCs/>
        </w:rPr>
      </w:pPr>
    </w:p>
    <w:p w14:paraId="7476A1B1" w14:textId="77777777" w:rsidR="001F4BBB" w:rsidRPr="002269CC" w:rsidRDefault="001F4BBB" w:rsidP="001F4BBB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1F4BBB" w:rsidRPr="002269CC" w:rsidSect="002A288C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5C0B" w14:textId="77777777" w:rsidR="00FB5862" w:rsidRDefault="00FB5862" w:rsidP="002A288C">
      <w:pPr>
        <w:spacing w:after="0" w:line="240" w:lineRule="auto"/>
      </w:pPr>
      <w:r>
        <w:separator/>
      </w:r>
    </w:p>
  </w:endnote>
  <w:endnote w:type="continuationSeparator" w:id="0">
    <w:p w14:paraId="10830017" w14:textId="77777777" w:rsidR="00FB5862" w:rsidRDefault="00FB5862" w:rsidP="002A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elvetica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B4DF" w14:textId="77777777" w:rsidR="00FB5862" w:rsidRDefault="00FB5862" w:rsidP="002A288C">
      <w:pPr>
        <w:spacing w:after="0" w:line="240" w:lineRule="auto"/>
      </w:pPr>
      <w:r>
        <w:separator/>
      </w:r>
    </w:p>
  </w:footnote>
  <w:footnote w:type="continuationSeparator" w:id="0">
    <w:p w14:paraId="64C19AC3" w14:textId="77777777" w:rsidR="00FB5862" w:rsidRDefault="00FB5862" w:rsidP="002A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215376"/>
      <w:docPartObj>
        <w:docPartGallery w:val="Page Numbers (Top of Page)"/>
        <w:docPartUnique/>
      </w:docPartObj>
    </w:sdtPr>
    <w:sdtEndPr/>
    <w:sdtContent>
      <w:p w14:paraId="2A4D569B" w14:textId="480973C2" w:rsidR="002A288C" w:rsidRDefault="002A288C">
        <w:pPr>
          <w:pStyle w:val="Nagwek"/>
          <w:jc w:val="center"/>
        </w:pPr>
        <w:r w:rsidRPr="002A288C">
          <w:rPr>
            <w:rFonts w:ascii="Garamond" w:hAnsi="Garamond"/>
            <w:sz w:val="16"/>
            <w:szCs w:val="16"/>
          </w:rPr>
          <w:fldChar w:fldCharType="begin"/>
        </w:r>
        <w:r w:rsidRPr="002A288C">
          <w:rPr>
            <w:rFonts w:ascii="Garamond" w:hAnsi="Garamond"/>
            <w:sz w:val="16"/>
            <w:szCs w:val="16"/>
          </w:rPr>
          <w:instrText>PAGE   \* MERGEFORMAT</w:instrText>
        </w:r>
        <w:r w:rsidRPr="002A288C">
          <w:rPr>
            <w:rFonts w:ascii="Garamond" w:hAnsi="Garamond"/>
            <w:sz w:val="16"/>
            <w:szCs w:val="16"/>
          </w:rPr>
          <w:fldChar w:fldCharType="separate"/>
        </w:r>
        <w:r w:rsidRPr="002A288C">
          <w:rPr>
            <w:rFonts w:ascii="Garamond" w:hAnsi="Garamond"/>
            <w:sz w:val="16"/>
            <w:szCs w:val="16"/>
          </w:rPr>
          <w:t>2</w:t>
        </w:r>
        <w:r w:rsidRPr="002A288C">
          <w:rPr>
            <w:rFonts w:ascii="Garamond" w:hAnsi="Garamond"/>
            <w:sz w:val="16"/>
            <w:szCs w:val="16"/>
          </w:rPr>
          <w:fldChar w:fldCharType="end"/>
        </w:r>
      </w:p>
    </w:sdtContent>
  </w:sdt>
  <w:p w14:paraId="4E14E40D" w14:textId="77777777" w:rsidR="002A288C" w:rsidRDefault="002A28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Arial"/>
        <w:b/>
        <w:bCs/>
        <w:iCs/>
        <w:color w:val="00000A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D"/>
    <w:multiLevelType w:val="multilevel"/>
    <w:tmpl w:val="0000000D"/>
    <w:name w:val="WW8Num35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i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/>
        <w:b/>
        <w:bCs/>
        <w:iCs/>
        <w:color w:val="00000A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814D78"/>
    <w:multiLevelType w:val="hybridMultilevel"/>
    <w:tmpl w:val="5E962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F6C00"/>
    <w:multiLevelType w:val="hybridMultilevel"/>
    <w:tmpl w:val="6A8A8D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49747D"/>
    <w:multiLevelType w:val="hybridMultilevel"/>
    <w:tmpl w:val="B04023D8"/>
    <w:lvl w:ilvl="0" w:tplc="136C53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869EB"/>
    <w:multiLevelType w:val="hybridMultilevel"/>
    <w:tmpl w:val="6082B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CE5527"/>
    <w:multiLevelType w:val="hybridMultilevel"/>
    <w:tmpl w:val="5F0845AA"/>
    <w:lvl w:ilvl="0" w:tplc="EEA0F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30815"/>
    <w:multiLevelType w:val="hybridMultilevel"/>
    <w:tmpl w:val="CD3872B4"/>
    <w:lvl w:ilvl="0" w:tplc="3236B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70CC4"/>
    <w:multiLevelType w:val="hybridMultilevel"/>
    <w:tmpl w:val="D48A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721BB3"/>
    <w:multiLevelType w:val="hybridMultilevel"/>
    <w:tmpl w:val="AE2EB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B6809"/>
    <w:multiLevelType w:val="hybridMultilevel"/>
    <w:tmpl w:val="BC2C6C6A"/>
    <w:lvl w:ilvl="0" w:tplc="5AE6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01EC7"/>
    <w:multiLevelType w:val="hybridMultilevel"/>
    <w:tmpl w:val="1FD81CF2"/>
    <w:lvl w:ilvl="0" w:tplc="E006F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7266F"/>
    <w:multiLevelType w:val="hybridMultilevel"/>
    <w:tmpl w:val="9226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D1299"/>
    <w:multiLevelType w:val="hybridMultilevel"/>
    <w:tmpl w:val="6B4CB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E1CC4"/>
    <w:multiLevelType w:val="hybridMultilevel"/>
    <w:tmpl w:val="406A9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4F2C"/>
    <w:multiLevelType w:val="hybridMultilevel"/>
    <w:tmpl w:val="08AC2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0854C8"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21B00"/>
    <w:multiLevelType w:val="hybridMultilevel"/>
    <w:tmpl w:val="0BE80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345A2"/>
    <w:multiLevelType w:val="hybridMultilevel"/>
    <w:tmpl w:val="3E64D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CE0972"/>
    <w:multiLevelType w:val="hybridMultilevel"/>
    <w:tmpl w:val="FADC4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EA37B2"/>
    <w:multiLevelType w:val="hybridMultilevel"/>
    <w:tmpl w:val="DF80B1F6"/>
    <w:lvl w:ilvl="0" w:tplc="1E1A0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70BA5"/>
    <w:multiLevelType w:val="hybridMultilevel"/>
    <w:tmpl w:val="A5A438BA"/>
    <w:lvl w:ilvl="0" w:tplc="5CAC8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15543"/>
    <w:multiLevelType w:val="hybridMultilevel"/>
    <w:tmpl w:val="4746DF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470503"/>
    <w:multiLevelType w:val="hybridMultilevel"/>
    <w:tmpl w:val="D6643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5"/>
  </w:num>
  <w:num w:numId="5">
    <w:abstractNumId w:val="18"/>
  </w:num>
  <w:num w:numId="6">
    <w:abstractNumId w:val="11"/>
  </w:num>
  <w:num w:numId="7">
    <w:abstractNumId w:val="19"/>
  </w:num>
  <w:num w:numId="8">
    <w:abstractNumId w:val="23"/>
  </w:num>
  <w:num w:numId="9">
    <w:abstractNumId w:val="5"/>
  </w:num>
  <w:num w:numId="10">
    <w:abstractNumId w:val="12"/>
  </w:num>
  <w:num w:numId="11">
    <w:abstractNumId w:val="22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20"/>
  </w:num>
  <w:num w:numId="17">
    <w:abstractNumId w:val="6"/>
  </w:num>
  <w:num w:numId="18">
    <w:abstractNumId w:val="8"/>
  </w:num>
  <w:num w:numId="19">
    <w:abstractNumId w:val="21"/>
  </w:num>
  <w:num w:numId="20">
    <w:abstractNumId w:val="0"/>
  </w:num>
  <w:num w:numId="21">
    <w:abstractNumId w:val="1"/>
  </w:num>
  <w:num w:numId="22">
    <w:abstractNumId w:val="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00"/>
    <w:rsid w:val="00143249"/>
    <w:rsid w:val="001F4BBB"/>
    <w:rsid w:val="002269CC"/>
    <w:rsid w:val="00247DDC"/>
    <w:rsid w:val="002A288C"/>
    <w:rsid w:val="00335219"/>
    <w:rsid w:val="00434A00"/>
    <w:rsid w:val="005E7243"/>
    <w:rsid w:val="006611CB"/>
    <w:rsid w:val="007B2650"/>
    <w:rsid w:val="00B54D63"/>
    <w:rsid w:val="00FB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C211"/>
  <w15:chartTrackingRefBased/>
  <w15:docId w15:val="{0949445E-8BAA-478A-963D-CDC51F7D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9CC"/>
    <w:pPr>
      <w:ind w:left="720"/>
      <w:contextualSpacing/>
    </w:pPr>
  </w:style>
  <w:style w:type="character" w:styleId="Hipercze">
    <w:name w:val="Hyperlink"/>
    <w:rsid w:val="001F4B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88C"/>
  </w:style>
  <w:style w:type="paragraph" w:styleId="Stopka">
    <w:name w:val="footer"/>
    <w:basedOn w:val="Normalny"/>
    <w:link w:val="StopkaZnak"/>
    <w:uiPriority w:val="99"/>
    <w:unhideWhenUsed/>
    <w:rsid w:val="002A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sadk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gminasad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2470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Skiba</dc:creator>
  <cp:keywords/>
  <dc:description/>
  <cp:lastModifiedBy>Remigiusz Skiba</cp:lastModifiedBy>
  <cp:revision>6</cp:revision>
  <dcterms:created xsi:type="dcterms:W3CDTF">2021-04-21T11:32:00Z</dcterms:created>
  <dcterms:modified xsi:type="dcterms:W3CDTF">2022-02-01T12:48:00Z</dcterms:modified>
</cp:coreProperties>
</file>