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B076" w14:textId="3C1E9E91" w:rsidR="00F07DC2" w:rsidRPr="00F07DC2" w:rsidRDefault="00F07DC2" w:rsidP="00F07DC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465F8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83F95">
        <w:rPr>
          <w:rFonts w:ascii="Times New Roman" w:hAnsi="Times New Roman" w:cs="Times New Roman"/>
          <w:b/>
          <w:bCs/>
          <w:sz w:val="24"/>
          <w:szCs w:val="24"/>
        </w:rPr>
        <w:t>.1</w:t>
      </w:r>
    </w:p>
    <w:p w14:paraId="56DF60E1" w14:textId="77777777" w:rsidR="009C4DC7" w:rsidRDefault="00F07DC2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GP.271.</w:t>
      </w:r>
      <w:r w:rsidR="003D7B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4DC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9C4DC7">
        <w:rPr>
          <w:rFonts w:ascii="Times New Roman" w:hAnsi="Times New Roman" w:cs="Times New Roman"/>
          <w:sz w:val="24"/>
          <w:szCs w:val="24"/>
        </w:rPr>
        <w:tab/>
      </w:r>
      <w:r w:rsidR="009C4DC7">
        <w:rPr>
          <w:rFonts w:ascii="Times New Roman" w:hAnsi="Times New Roman" w:cs="Times New Roman"/>
          <w:sz w:val="24"/>
          <w:szCs w:val="24"/>
        </w:rPr>
        <w:tab/>
      </w:r>
      <w:r w:rsidR="009C4DC7">
        <w:rPr>
          <w:rFonts w:ascii="Times New Roman" w:hAnsi="Times New Roman" w:cs="Times New Roman"/>
          <w:sz w:val="24"/>
          <w:szCs w:val="24"/>
        </w:rPr>
        <w:tab/>
      </w:r>
    </w:p>
    <w:p w14:paraId="5294728D" w14:textId="77777777" w:rsid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(OPZ) </w:t>
      </w:r>
    </w:p>
    <w:p w14:paraId="23FB6AC2" w14:textId="4A38A235" w:rsidR="00416478" w:rsidRPr="00416478" w:rsidRDefault="00416478" w:rsidP="00416478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478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927B16" w:rsidRPr="00927B16">
        <w:rPr>
          <w:rFonts w:ascii="Times New Roman" w:hAnsi="Times New Roman" w:cs="Times New Roman"/>
          <w:b/>
          <w:bCs/>
          <w:sz w:val="28"/>
          <w:szCs w:val="28"/>
        </w:rPr>
        <w:t>Odławianie, przyjęcie do schroniska i utrzymanie bezdomnych zwierząt odłowionych z terenu Gminy Sadkowice</w:t>
      </w:r>
      <w:r w:rsidRPr="0041647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F3B5EA7" w14:textId="77777777" w:rsidR="00416478" w:rsidRPr="00416478" w:rsidRDefault="00416478" w:rsidP="00416478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B2621" w14:textId="77777777" w:rsidR="00416478" w:rsidRPr="00416478" w:rsidRDefault="00416478" w:rsidP="00416478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478">
        <w:rPr>
          <w:rFonts w:ascii="Times New Roman" w:hAnsi="Times New Roman" w:cs="Times New Roman"/>
          <w:b/>
          <w:bCs/>
          <w:sz w:val="28"/>
          <w:szCs w:val="28"/>
        </w:rPr>
        <w:t xml:space="preserve">Dla części I </w:t>
      </w:r>
    </w:p>
    <w:p w14:paraId="77E28465" w14:textId="77777777" w:rsidR="00416478" w:rsidRPr="00416478" w:rsidRDefault="00416478" w:rsidP="00416478">
      <w:pPr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6478">
        <w:rPr>
          <w:rFonts w:ascii="Times New Roman" w:hAnsi="Times New Roman" w:cs="Times New Roman"/>
          <w:b/>
          <w:bCs/>
          <w:sz w:val="28"/>
          <w:szCs w:val="28"/>
        </w:rPr>
        <w:t>Utrzymanie i dalsze poszukiwanie nowych właścicieli dla zwierząt obecnie przebywających w schronisku.</w:t>
      </w:r>
    </w:p>
    <w:p w14:paraId="47FE10AD" w14:textId="77777777" w:rsidR="00F07DC2" w:rsidRPr="00F07DC2" w:rsidRDefault="00F07DC2" w:rsidP="00F0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28B98" w14:textId="77777777" w:rsidR="00F07DC2" w:rsidRPr="00F07DC2" w:rsidRDefault="00F07DC2" w:rsidP="00F07D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Szczegółowy opi</w:t>
      </w:r>
      <w:r w:rsidR="00416478">
        <w:rPr>
          <w:rFonts w:ascii="Times New Roman" w:hAnsi="Times New Roman" w:cs="Times New Roman"/>
          <w:sz w:val="24"/>
          <w:szCs w:val="24"/>
        </w:rPr>
        <w:t xml:space="preserve">s prac w zakresie </w:t>
      </w:r>
      <w:r w:rsidRPr="00F07DC2">
        <w:rPr>
          <w:rFonts w:ascii="Times New Roman" w:hAnsi="Times New Roman" w:cs="Times New Roman"/>
          <w:sz w:val="24"/>
          <w:szCs w:val="24"/>
        </w:rPr>
        <w:t xml:space="preserve"> utrzymywania w schronisku:</w:t>
      </w:r>
    </w:p>
    <w:p w14:paraId="404242C0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objęcie zwierząt całodobową opieką, polegającą na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zapewnieniu pomieszczeń lub boksów, chroniących je przed zimnem, upałami i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opadami atmosferycznymi, z dostępem do światła dziennego, umożliwiających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zwierzętom swobodne poruszanie się, legowiska, odpowiedniej karmy i stałego dostępu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do wody zdatnej do picia,</w:t>
      </w:r>
    </w:p>
    <w:p w14:paraId="49079565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zapewnienie kompleksowej obsługi weterynaryjnej zwierząt przebywających w schronisku (leczenie, szczepionki, sterylizacje, odrobaczanie,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odpchlenie, eutanazja, usypianie ślepych miotów, znakowanie chipem),</w:t>
      </w:r>
    </w:p>
    <w:p w14:paraId="42FB0EC5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przeprowadzanie obligatoryjnej sterylizacji i kastracji bezdomnych zwierząt, po okresie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kwarantanny, zgodnie z zaleceniem lekarza weterynarii, nie później, niż przed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oddaniem zwierzęcia do adopcji, z wyłączeniem tych czynności w stosunku do zwierząt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zaraźliwie chorych, po wypadku (nie rokujących nadziei na wyzdrowienie),</w:t>
      </w:r>
    </w:p>
    <w:p w14:paraId="3472758E" w14:textId="77777777" w:rsid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prowadzenie wykazu psów przebywających w schronisku, zawierającego m. in.: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fotografie i opis zwierzęcia, w tym jego gatunek, wiek, płeć, maść i oznakowanie; datę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przyjęcia do schroniska oraz imię, nazwisko i adres osoby przekazującej zwierzę do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schroniska lub inne okoliczności, na podstawie których zwierzę znalazło się w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schronisku; dane dotyczące kwarantanny; dane dotyczące przeprowadzonych szczepień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i zabiegów weterynaryjnych; datę opuszczenia schroniska oraz imię, nazwisko i adres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osoby, której przekazano zwierzę; datę śmierci z podaniem przyczyny,</w:t>
      </w:r>
    </w:p>
    <w:p w14:paraId="2614A832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poszukiwanie nowych domów dla zwierząt przyjętych z terenu gminy Sadkowice oraz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przekazywanie zwierząt do adopcji (wyłącznie poddanych zabiegowi sterylizacji lub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kastracji oraz po przebytej kwarantannie w schronisku) osobom zainteresowanym ich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posiadaniem, zdolnym zapewnić im </w:t>
      </w:r>
      <w:r w:rsidRPr="00DB24BB">
        <w:rPr>
          <w:rFonts w:ascii="Times New Roman" w:hAnsi="Times New Roman" w:cs="Times New Roman"/>
          <w:sz w:val="24"/>
          <w:szCs w:val="24"/>
        </w:rPr>
        <w:t>należyte warunki bytowe, w ilości co najmniej określonej w Umowie zwierząt prz</w:t>
      </w:r>
      <w:r w:rsidR="003222C6" w:rsidRPr="00DB24BB">
        <w:rPr>
          <w:rFonts w:ascii="Times New Roman" w:hAnsi="Times New Roman" w:cs="Times New Roman"/>
          <w:sz w:val="24"/>
          <w:szCs w:val="24"/>
        </w:rPr>
        <w:t>ebywających w schronisku z terenu Gminy Sadkowice</w:t>
      </w:r>
      <w:r w:rsidRPr="00DB24BB">
        <w:rPr>
          <w:rFonts w:ascii="Times New Roman" w:hAnsi="Times New Roman" w:cs="Times New Roman"/>
          <w:sz w:val="24"/>
          <w:szCs w:val="24"/>
        </w:rPr>
        <w:t xml:space="preserve"> w okresie obowiązywania niniejszej umowy,</w:t>
      </w:r>
    </w:p>
    <w:p w14:paraId="01855751" w14:textId="77777777" w:rsidR="00F07DC2" w:rsidRPr="00DB24BB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BB">
        <w:rPr>
          <w:rFonts w:ascii="Times New Roman" w:hAnsi="Times New Roman" w:cs="Times New Roman"/>
          <w:sz w:val="24"/>
          <w:szCs w:val="24"/>
        </w:rPr>
        <w:t>całodobową dyspozycyjność pod ogólnodostępnym numerem telefonu do osoby w schronisku odpowiedzialnej za kontakt z zamawiającym,</w:t>
      </w:r>
    </w:p>
    <w:p w14:paraId="73736709" w14:textId="77777777" w:rsidR="00F07DC2" w:rsidRPr="00F07DC2" w:rsidRDefault="00F07DC2" w:rsidP="00416478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44AF58" w14:textId="18427594" w:rsidR="00F07DC2" w:rsidRPr="00F07DC2" w:rsidRDefault="00F07DC2" w:rsidP="00F07DC2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>Przyjęcie do schroniska i przewiezienie</w:t>
      </w:r>
      <w:r w:rsidR="00DC4C86">
        <w:rPr>
          <w:rFonts w:ascii="Times New Roman" w:hAnsi="Times New Roman" w:cs="Times New Roman"/>
          <w:sz w:val="24"/>
          <w:szCs w:val="24"/>
        </w:rPr>
        <w:t xml:space="preserve"> własnym środkiem transportu </w:t>
      </w:r>
      <w:r w:rsidRPr="00F07DC2">
        <w:rPr>
          <w:rFonts w:ascii="Times New Roman" w:hAnsi="Times New Roman" w:cs="Times New Roman"/>
          <w:sz w:val="24"/>
          <w:szCs w:val="24"/>
        </w:rPr>
        <w:t xml:space="preserve"> na koszt oferenta bezdomnych psów będących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obecnie na utrzymaniu Gminy, na skutek </w:t>
      </w:r>
      <w:r w:rsidRPr="00F07DC2">
        <w:rPr>
          <w:rFonts w:ascii="Times New Roman" w:hAnsi="Times New Roman" w:cs="Times New Roman"/>
          <w:sz w:val="24"/>
          <w:szCs w:val="24"/>
        </w:rPr>
        <w:lastRenderedPageBreak/>
        <w:t>odławiania w latach poprzednich. Obecnie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psy przebywają w Schro</w:t>
      </w:r>
      <w:r>
        <w:rPr>
          <w:rFonts w:ascii="Times New Roman" w:hAnsi="Times New Roman" w:cs="Times New Roman"/>
          <w:sz w:val="24"/>
          <w:szCs w:val="24"/>
        </w:rPr>
        <w:t xml:space="preserve">nisku w Wieruszowie w liczbie </w:t>
      </w:r>
      <w:r w:rsidRPr="003E16CC">
        <w:rPr>
          <w:rFonts w:ascii="Times New Roman" w:hAnsi="Times New Roman" w:cs="Times New Roman"/>
          <w:sz w:val="24"/>
          <w:szCs w:val="24"/>
        </w:rPr>
        <w:t>5</w:t>
      </w:r>
      <w:r w:rsidR="003E16CC" w:rsidRPr="003E16CC">
        <w:rPr>
          <w:rFonts w:ascii="Times New Roman" w:hAnsi="Times New Roman" w:cs="Times New Roman"/>
          <w:sz w:val="24"/>
          <w:szCs w:val="24"/>
        </w:rPr>
        <w:t>1</w:t>
      </w:r>
      <w:r w:rsidRPr="003E16CC">
        <w:rPr>
          <w:rFonts w:ascii="Times New Roman" w:hAnsi="Times New Roman" w:cs="Times New Roman"/>
          <w:sz w:val="24"/>
          <w:szCs w:val="24"/>
        </w:rPr>
        <w:t xml:space="preserve"> sztuk</w:t>
      </w:r>
      <w:r w:rsidRPr="005A1AD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E16CC">
        <w:rPr>
          <w:rFonts w:ascii="Times New Roman" w:hAnsi="Times New Roman" w:cs="Times New Roman"/>
          <w:sz w:val="24"/>
          <w:szCs w:val="24"/>
        </w:rPr>
        <w:t xml:space="preserve"> Podana</w:t>
      </w:r>
      <w:r w:rsidRPr="00F07DC2">
        <w:rPr>
          <w:rFonts w:ascii="Times New Roman" w:hAnsi="Times New Roman" w:cs="Times New Roman"/>
          <w:sz w:val="24"/>
          <w:szCs w:val="24"/>
        </w:rPr>
        <w:t xml:space="preserve"> liczba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>zwierząt objętych niniejszym zapytaniem może ulec zmianie, w szczególności w</w:t>
      </w:r>
      <w:r w:rsidR="00416478">
        <w:rPr>
          <w:rFonts w:ascii="Times New Roman" w:hAnsi="Times New Roman" w:cs="Times New Roman"/>
          <w:sz w:val="24"/>
          <w:szCs w:val="24"/>
        </w:rPr>
        <w:t xml:space="preserve"> </w:t>
      </w:r>
      <w:r w:rsidRPr="00F07DC2">
        <w:rPr>
          <w:rFonts w:ascii="Times New Roman" w:hAnsi="Times New Roman" w:cs="Times New Roman"/>
          <w:sz w:val="24"/>
          <w:szCs w:val="24"/>
        </w:rPr>
        <w:t xml:space="preserve">związku z nowymi </w:t>
      </w:r>
      <w:proofErr w:type="spellStart"/>
      <w:r w:rsidRPr="00F07DC2">
        <w:rPr>
          <w:rFonts w:ascii="Times New Roman" w:hAnsi="Times New Roman" w:cs="Times New Roman"/>
          <w:sz w:val="24"/>
          <w:szCs w:val="24"/>
        </w:rPr>
        <w:t>odłowieniami</w:t>
      </w:r>
      <w:proofErr w:type="spellEnd"/>
      <w:r w:rsidRPr="00F07DC2">
        <w:rPr>
          <w:rFonts w:ascii="Times New Roman" w:hAnsi="Times New Roman" w:cs="Times New Roman"/>
          <w:sz w:val="24"/>
          <w:szCs w:val="24"/>
        </w:rPr>
        <w:t xml:space="preserve"> w bieżącym roku i adopcjami.</w:t>
      </w:r>
    </w:p>
    <w:p w14:paraId="3F0797B7" w14:textId="77777777" w:rsidR="009C4DC7" w:rsidRPr="00F07DC2" w:rsidRDefault="009C4DC7" w:rsidP="00F07DC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DC2">
        <w:rPr>
          <w:rFonts w:ascii="Times New Roman" w:hAnsi="Times New Roman" w:cs="Times New Roman"/>
          <w:sz w:val="24"/>
          <w:szCs w:val="24"/>
        </w:rPr>
        <w:t xml:space="preserve">Wyklucza się możliwość roszczeń Wykonawcy związanych z błędnym skalkulowaniem ceny lub pominięciem elementów niezbędnych do prawidłowego wykonania umowy. </w:t>
      </w:r>
    </w:p>
    <w:p w14:paraId="21540BAB" w14:textId="77777777" w:rsidR="009C4DC7" w:rsidRDefault="009C4DC7" w:rsidP="00F07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5DD6" w14:textId="77777777" w:rsidR="00E82F22" w:rsidRPr="009C4DC7" w:rsidRDefault="00E82F22" w:rsidP="009C4DC7">
      <w:pPr>
        <w:rPr>
          <w:szCs w:val="24"/>
        </w:rPr>
      </w:pPr>
    </w:p>
    <w:sectPr w:rsidR="00E82F22" w:rsidRPr="009C4DC7" w:rsidSect="006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A8"/>
    <w:multiLevelType w:val="hybridMultilevel"/>
    <w:tmpl w:val="7F8CA10C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D01"/>
    <w:multiLevelType w:val="hybridMultilevel"/>
    <w:tmpl w:val="CC96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AD0C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A7BC7"/>
    <w:multiLevelType w:val="hybridMultilevel"/>
    <w:tmpl w:val="3AAC559C"/>
    <w:lvl w:ilvl="0" w:tplc="B91C0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9CCA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A0832"/>
    <w:multiLevelType w:val="hybridMultilevel"/>
    <w:tmpl w:val="638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0874">
    <w:abstractNumId w:val="3"/>
  </w:num>
  <w:num w:numId="2" w16cid:durableId="1154446220">
    <w:abstractNumId w:val="2"/>
  </w:num>
  <w:num w:numId="3" w16cid:durableId="335504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2890348">
    <w:abstractNumId w:val="1"/>
  </w:num>
  <w:num w:numId="5" w16cid:durableId="191890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5B7"/>
    <w:rsid w:val="00116251"/>
    <w:rsid w:val="001B403D"/>
    <w:rsid w:val="002E0EE0"/>
    <w:rsid w:val="003222C6"/>
    <w:rsid w:val="003316DC"/>
    <w:rsid w:val="0036342B"/>
    <w:rsid w:val="003D7B1E"/>
    <w:rsid w:val="003E16CC"/>
    <w:rsid w:val="00416478"/>
    <w:rsid w:val="00451BDA"/>
    <w:rsid w:val="00465F88"/>
    <w:rsid w:val="005543CE"/>
    <w:rsid w:val="0057309C"/>
    <w:rsid w:val="005A1AD4"/>
    <w:rsid w:val="005F70D1"/>
    <w:rsid w:val="0063164C"/>
    <w:rsid w:val="00642049"/>
    <w:rsid w:val="006650F9"/>
    <w:rsid w:val="00692927"/>
    <w:rsid w:val="007C5CFD"/>
    <w:rsid w:val="007F7FE9"/>
    <w:rsid w:val="008405B7"/>
    <w:rsid w:val="008E7EB7"/>
    <w:rsid w:val="00927B16"/>
    <w:rsid w:val="009C4DC7"/>
    <w:rsid w:val="00A820C7"/>
    <w:rsid w:val="00A931C6"/>
    <w:rsid w:val="00AD578C"/>
    <w:rsid w:val="00B36F67"/>
    <w:rsid w:val="00B83F95"/>
    <w:rsid w:val="00BD623B"/>
    <w:rsid w:val="00C549B2"/>
    <w:rsid w:val="00C61C70"/>
    <w:rsid w:val="00CE28D5"/>
    <w:rsid w:val="00DB24BB"/>
    <w:rsid w:val="00DC4C86"/>
    <w:rsid w:val="00E82F22"/>
    <w:rsid w:val="00E94076"/>
    <w:rsid w:val="00F07DC2"/>
    <w:rsid w:val="00F1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F01"/>
  <w15:docId w15:val="{EBFF952C-D1F5-4F28-9861-578AD52F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7"/>
    <w:pPr>
      <w:ind w:left="720"/>
      <w:contextualSpacing/>
    </w:pPr>
  </w:style>
  <w:style w:type="paragraph" w:customStyle="1" w:styleId="Default">
    <w:name w:val="Default"/>
    <w:qFormat/>
    <w:rsid w:val="00573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Ewa Skiba</cp:lastModifiedBy>
  <cp:revision>13</cp:revision>
  <dcterms:created xsi:type="dcterms:W3CDTF">2023-11-17T07:58:00Z</dcterms:created>
  <dcterms:modified xsi:type="dcterms:W3CDTF">2023-12-05T12:55:00Z</dcterms:modified>
</cp:coreProperties>
</file>