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Pr="000862A1" w:rsidRDefault="004C6E42">
      <w:pPr>
        <w:tabs>
          <w:tab w:val="left" w:pos="2835"/>
        </w:tabs>
        <w:spacing w:after="0" w:line="240" w:lineRule="auto"/>
        <w:ind w:left="2835" w:hanging="28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2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Załącznik Nr 1</w:t>
      </w:r>
      <w:r w:rsidR="00AE2A85" w:rsidRPr="000862A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86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……………………………………</w:t>
      </w:r>
    </w:p>
    <w:p w:rsidR="00A71479" w:rsidRDefault="004C6E4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Miejscowość, data</w:t>
      </w:r>
    </w:p>
    <w:p w:rsidR="00A71479" w:rsidRDefault="004C6E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:rsidR="00A71479" w:rsidRDefault="004C6E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(Pełna nazwa i dokładny adres Wykonawcy)</w:t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Lista podmiotów należących do tej samej grupy kapitałowej/ informacja </w:t>
      </w:r>
    </w:p>
    <w:p w:rsidR="00A71479" w:rsidRDefault="004C6E42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o tym, że wykonawca nie należy do grupy kapitałowej*.</w:t>
      </w: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Składając ofertę w postępowaniu o udzielenie zamówienia publicznego prowadzonego w trybie przetargu nieograniczonego na zadanie pn.: </w:t>
      </w:r>
      <w:r>
        <w:rPr>
          <w:rFonts w:ascii="Times New Roman" w:eastAsia="Times New Roman" w:hAnsi="Times New Roman" w:cs="Times New Roman"/>
          <w:b/>
          <w:sz w:val="24"/>
        </w:rPr>
        <w:t>„Odbieranie i zagospodarowanie  odpadów komunalnych od właścicieli nieruchomości zamieszkałych na terenie Gminy Sadkowice i odbiór odpadów wielkogabarytowych z gminnego punktu selektywnego zbierania odpadów wielkogabarytowych”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zgodnie z art. 26 ust. 2 pkt. 2d ustawy z dnia 29 stycznia 2004 roku - Prawo zamówień publicznych (Dz. U. z 2010 r. Nr 113, poz. 759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 </w:t>
      </w: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składamy listę podmiotów, razem z którymi należymy do tej samej grupy kapitałowej w rozumieniu ustawy z dnia 16 lutego 2007 r. o ochronie konkurencji i konsumentów (Dz. U. Nr 50 poz. 331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zm.).</w:t>
      </w: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3454"/>
        <w:gridCol w:w="5075"/>
      </w:tblGrid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Nazwa podmiotu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Adres podmiotu</w:t>
            </w: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71479" w:rsidRDefault="004C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…......................,dn.…......................                ….....................................................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Podpis osób uprawnionych do składania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oświadczeń woli, podpis i pieczątka</w:t>
      </w:r>
    </w:p>
    <w:p w:rsidR="00A71479" w:rsidRDefault="00A7147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informujemy, że nie należymy do grupy kapitałowej, o której mowa w art. 24 ust. 2 pkt. 5 ustawy Prawo zamówień publicznych.                                                         </w:t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4C6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…......................,dn.…......................                ….....................................................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i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6"/>
        </w:rPr>
        <w:t>Podpis osób uprawnionych do składania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oświadczeń woli, podpis i pieczątka</w:t>
      </w:r>
    </w:p>
    <w:p w:rsidR="00A71479" w:rsidRDefault="004C6E4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4C6E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</w:rPr>
        <w:t xml:space="preserve">* </w:t>
      </w:r>
      <w:r>
        <w:rPr>
          <w:rFonts w:ascii="Times New Roman" w:eastAsia="Times New Roman" w:hAnsi="Times New Roman" w:cs="Times New Roman"/>
          <w:b/>
          <w:sz w:val="18"/>
        </w:rPr>
        <w:t>- należy wypełnić pkt 1 lub pkt 2</w:t>
      </w:r>
    </w:p>
    <w:sectPr w:rsidR="00A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9"/>
    <w:rsid w:val="000862A1"/>
    <w:rsid w:val="004C6E42"/>
    <w:rsid w:val="00A71479"/>
    <w:rsid w:val="00A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Walczak</dc:creator>
  <cp:lastModifiedBy>awalc</cp:lastModifiedBy>
  <cp:revision>5</cp:revision>
  <dcterms:created xsi:type="dcterms:W3CDTF">2013-04-23T07:13:00Z</dcterms:created>
  <dcterms:modified xsi:type="dcterms:W3CDTF">2013-04-24T07:26:00Z</dcterms:modified>
</cp:coreProperties>
</file>