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C" w:rsidRPr="00706AB0" w:rsidRDefault="002B049C" w:rsidP="002B049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Umowa Nr …………</w:t>
      </w:r>
      <w:r w:rsidR="0033719E" w:rsidRPr="00706AB0">
        <w:rPr>
          <w:rFonts w:ascii="Arial" w:hAnsi="Arial" w:cs="Arial"/>
          <w:sz w:val="20"/>
          <w:szCs w:val="20"/>
        </w:rPr>
        <w:t>……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(projekt umowy)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................................r. w </w:t>
      </w:r>
      <w:r w:rsidR="0092002B">
        <w:rPr>
          <w:rFonts w:ascii="Arial" w:hAnsi="Arial" w:cs="Arial"/>
          <w:sz w:val="20"/>
          <w:szCs w:val="20"/>
        </w:rPr>
        <w:t>Sadkowicach</w:t>
      </w:r>
      <w:r w:rsidRPr="00706AB0">
        <w:rPr>
          <w:rFonts w:ascii="Arial" w:hAnsi="Arial" w:cs="Arial"/>
          <w:sz w:val="20"/>
          <w:szCs w:val="20"/>
        </w:rPr>
        <w:t xml:space="preserve"> pomiędzy: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Gminą </w:t>
      </w:r>
      <w:r w:rsidR="0092002B">
        <w:rPr>
          <w:rFonts w:ascii="Arial" w:hAnsi="Arial" w:cs="Arial"/>
          <w:b/>
          <w:sz w:val="20"/>
          <w:szCs w:val="20"/>
        </w:rPr>
        <w:t>Sadkowice</w:t>
      </w:r>
      <w:r w:rsidRPr="00706AB0">
        <w:rPr>
          <w:rFonts w:ascii="Arial" w:hAnsi="Arial" w:cs="Arial"/>
          <w:sz w:val="20"/>
          <w:szCs w:val="20"/>
        </w:rPr>
        <w:t xml:space="preserve">, 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92002B">
        <w:rPr>
          <w:rFonts w:ascii="Arial" w:hAnsi="Arial" w:cs="Arial"/>
          <w:b/>
          <w:sz w:val="20"/>
          <w:szCs w:val="20"/>
        </w:rPr>
        <w:t>Karolinę Kowalską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</w:t>
      </w:r>
      <w:r w:rsidR="0092002B">
        <w:rPr>
          <w:rFonts w:ascii="Arial" w:hAnsi="Arial" w:cs="Arial"/>
          <w:b/>
          <w:sz w:val="20"/>
          <w:szCs w:val="20"/>
        </w:rPr>
        <w:t>Sadkowice</w:t>
      </w:r>
    </w:p>
    <w:p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="0092002B">
        <w:rPr>
          <w:rFonts w:ascii="Arial" w:hAnsi="Arial" w:cs="Arial"/>
          <w:b/>
          <w:sz w:val="20"/>
          <w:szCs w:val="20"/>
        </w:rPr>
        <w:t xml:space="preserve"> Tomasza Szymańskiego</w:t>
      </w:r>
      <w:r w:rsidRPr="00706AB0">
        <w:rPr>
          <w:rFonts w:ascii="Arial" w:hAnsi="Arial" w:cs="Arial"/>
          <w:b/>
          <w:sz w:val="20"/>
          <w:szCs w:val="20"/>
        </w:rPr>
        <w:t xml:space="preserve"> - Skarbnika Gminy </w:t>
      </w:r>
      <w:r w:rsidR="0092002B">
        <w:rPr>
          <w:rFonts w:ascii="Arial" w:hAnsi="Arial" w:cs="Arial"/>
          <w:b/>
          <w:sz w:val="20"/>
          <w:szCs w:val="20"/>
        </w:rPr>
        <w:t>Sadkowice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</w:p>
    <w:p w:rsidR="005074BD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.......................................................................................... zwanym dalej </w:t>
      </w:r>
      <w:r w:rsidRPr="00706AB0">
        <w:rPr>
          <w:rFonts w:ascii="Arial" w:hAnsi="Arial" w:cs="Arial"/>
          <w:b/>
          <w:sz w:val="20"/>
          <w:szCs w:val="20"/>
        </w:rPr>
        <w:t>Wykonawcą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706AB0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79254E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„Dostawa sprzętu komputerowego dla Gminy </w:t>
      </w:r>
      <w:r w:rsidR="0092002B">
        <w:rPr>
          <w:rFonts w:ascii="Arial" w:hAnsi="Arial" w:cs="Arial"/>
          <w:b/>
          <w:sz w:val="20"/>
          <w:szCs w:val="20"/>
        </w:rPr>
        <w:t>Sadkowice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06AB0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b/>
          <w:sz w:val="20"/>
          <w:szCs w:val="20"/>
        </w:rPr>
        <w:t xml:space="preserve"> – komunikacyjnych w gminach powiatu rawskiego”</w:t>
      </w:r>
    </w:p>
    <w:p w:rsidR="004F6E48" w:rsidRPr="00706AB0" w:rsidRDefault="0079254E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komunikacyjne, Poddziałania VII.1.2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  RPO </w:t>
      </w:r>
      <w:r w:rsidR="004F6E48"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dostawy: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</w:t>
      </w:r>
      <w:r w:rsidR="00BD4A96" w:rsidRPr="00706AB0">
        <w:rPr>
          <w:rFonts w:ascii="Arial" w:hAnsi="Arial" w:cs="Arial"/>
          <w:sz w:val="20"/>
          <w:szCs w:val="20"/>
        </w:rPr>
        <w:t>ów</w:t>
      </w:r>
      <w:r w:rsidRPr="00706AB0">
        <w:rPr>
          <w:rFonts w:ascii="Arial" w:hAnsi="Arial" w:cs="Arial"/>
          <w:sz w:val="20"/>
          <w:szCs w:val="20"/>
        </w:rPr>
        <w:t xml:space="preserve"> stacjonar</w:t>
      </w:r>
      <w:r w:rsidR="00BD4A96" w:rsidRPr="00706AB0">
        <w:rPr>
          <w:rFonts w:ascii="Arial" w:hAnsi="Arial" w:cs="Arial"/>
          <w:sz w:val="20"/>
          <w:szCs w:val="20"/>
        </w:rPr>
        <w:t xml:space="preserve">nych wraz z oprogramowaniem systemowym oraz oprogramowaniem biurowym - </w:t>
      </w:r>
      <w:r w:rsidRPr="00706AB0">
        <w:rPr>
          <w:rFonts w:ascii="Arial" w:hAnsi="Arial" w:cs="Arial"/>
          <w:sz w:val="20"/>
          <w:szCs w:val="20"/>
        </w:rPr>
        <w:t xml:space="preserve">szt. </w:t>
      </w:r>
      <w:r w:rsidR="0092002B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>,</w:t>
      </w:r>
    </w:p>
    <w:p w:rsidR="006F1CE7" w:rsidRPr="00706AB0" w:rsidRDefault="006F1CE7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komputera</w:t>
      </w:r>
      <w:r w:rsidR="00CA4FF8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przenośnego</w:t>
      </w:r>
      <w:r w:rsidR="00CA4FF8" w:rsidRPr="00706AB0">
        <w:rPr>
          <w:rFonts w:ascii="Arial" w:hAnsi="Arial" w:cs="Arial"/>
          <w:sz w:val="20"/>
          <w:szCs w:val="20"/>
        </w:rPr>
        <w:t xml:space="preserve"> (</w:t>
      </w:r>
      <w:r w:rsidRPr="00706AB0">
        <w:rPr>
          <w:rFonts w:ascii="Arial" w:hAnsi="Arial" w:cs="Arial"/>
          <w:sz w:val="20"/>
          <w:szCs w:val="20"/>
        </w:rPr>
        <w:t>laptopa</w:t>
      </w:r>
      <w:r w:rsidR="00CA4FF8" w:rsidRPr="00706AB0">
        <w:rPr>
          <w:rFonts w:ascii="Arial" w:hAnsi="Arial" w:cs="Arial"/>
          <w:sz w:val="20"/>
          <w:szCs w:val="20"/>
        </w:rPr>
        <w:t>)</w:t>
      </w:r>
      <w:r w:rsidRPr="00706AB0">
        <w:rPr>
          <w:rFonts w:ascii="Arial" w:hAnsi="Arial" w:cs="Arial"/>
          <w:sz w:val="20"/>
          <w:szCs w:val="20"/>
        </w:rPr>
        <w:t xml:space="preserve"> wraz z oprogramowaniem systemowym oraz oprogramowaniem biurowym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monito</w:t>
      </w:r>
      <w:r w:rsidR="00355C5E" w:rsidRPr="00706AB0">
        <w:rPr>
          <w:rFonts w:ascii="Arial" w:hAnsi="Arial" w:cs="Arial"/>
          <w:sz w:val="20"/>
          <w:szCs w:val="20"/>
        </w:rPr>
        <w:t>rów</w:t>
      </w:r>
      <w:r w:rsidRPr="00706AB0">
        <w:rPr>
          <w:rFonts w:ascii="Arial" w:hAnsi="Arial" w:cs="Arial"/>
          <w:sz w:val="20"/>
          <w:szCs w:val="20"/>
        </w:rPr>
        <w:t xml:space="preserve"> – szt. </w:t>
      </w:r>
      <w:r w:rsidR="0092002B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>,</w:t>
      </w:r>
    </w:p>
    <w:p w:rsidR="00744F04" w:rsidRDefault="004F6E48" w:rsidP="003334CF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laserowego</w:t>
      </w:r>
      <w:r w:rsidR="00355C5E" w:rsidRPr="00706AB0">
        <w:rPr>
          <w:rFonts w:ascii="Arial" w:hAnsi="Arial" w:cs="Arial"/>
          <w:sz w:val="20"/>
          <w:szCs w:val="20"/>
        </w:rPr>
        <w:t xml:space="preserve"> kolorowego</w:t>
      </w:r>
      <w:r w:rsidRPr="00706AB0">
        <w:rPr>
          <w:rFonts w:ascii="Arial" w:hAnsi="Arial" w:cs="Arial"/>
          <w:sz w:val="20"/>
          <w:szCs w:val="20"/>
        </w:rPr>
        <w:t xml:space="preserve"> urządzenia wielofunkcyjnego – szt. 1</w:t>
      </w:r>
      <w:r w:rsidR="00BD4A96" w:rsidRPr="00706AB0">
        <w:rPr>
          <w:rFonts w:ascii="Arial" w:hAnsi="Arial" w:cs="Arial"/>
          <w:sz w:val="20"/>
          <w:szCs w:val="20"/>
        </w:rPr>
        <w:t>.</w:t>
      </w:r>
    </w:p>
    <w:p w:rsidR="003334CF" w:rsidRPr="003334CF" w:rsidRDefault="003334CF" w:rsidP="003334CF">
      <w:pPr>
        <w:pStyle w:val="Akapitzlis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F6E48" w:rsidRPr="00706AB0" w:rsidRDefault="00A8521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AC245C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AC245C" w:rsidRPr="00AC245C">
        <w:rPr>
          <w:rFonts w:ascii="Arial" w:hAnsi="Arial" w:cs="Arial"/>
          <w:sz w:val="20"/>
          <w:szCs w:val="20"/>
        </w:rPr>
        <w:t>O</w:t>
      </w:r>
      <w:r w:rsidR="0092002B">
        <w:rPr>
          <w:rFonts w:ascii="Arial" w:hAnsi="Arial" w:cs="Arial"/>
          <w:sz w:val="20"/>
          <w:szCs w:val="20"/>
        </w:rPr>
        <w:t>R</w:t>
      </w:r>
      <w:r w:rsidR="00AC245C" w:rsidRPr="00AC245C">
        <w:rPr>
          <w:rFonts w:ascii="Arial" w:hAnsi="Arial" w:cs="Arial"/>
          <w:sz w:val="20"/>
          <w:szCs w:val="20"/>
        </w:rPr>
        <w:t>.271.1.2018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Pr="00706AB0" w:rsidRDefault="00B85FC5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  <w:bookmarkStart w:id="0" w:name="_GoBack"/>
      <w:bookmarkEnd w:id="0"/>
    </w:p>
    <w:p w:rsidR="009B4829" w:rsidRPr="00706AB0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92002B">
        <w:rPr>
          <w:rFonts w:ascii="Arial" w:hAnsi="Arial" w:cs="Arial"/>
          <w:sz w:val="20"/>
          <w:szCs w:val="20"/>
        </w:rPr>
        <w:t>30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Produkty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będą dostarczone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otwarcia urzędu</w:t>
      </w:r>
      <w:r w:rsidRPr="00706AB0">
        <w:rPr>
          <w:rFonts w:ascii="Arial" w:hAnsi="Arial" w:cs="Arial"/>
          <w:sz w:val="20"/>
          <w:szCs w:val="20"/>
        </w:rPr>
        <w:t xml:space="preserve">, tj. </w:t>
      </w:r>
      <w:r w:rsidR="00553AC9" w:rsidRPr="00706AB0">
        <w:rPr>
          <w:rFonts w:ascii="Arial" w:hAnsi="Arial" w:cs="Arial"/>
          <w:sz w:val="20"/>
          <w:szCs w:val="20"/>
        </w:rPr>
        <w:t>poniedziałek</w:t>
      </w:r>
      <w:r w:rsidR="0092002B">
        <w:rPr>
          <w:rFonts w:ascii="Arial" w:hAnsi="Arial" w:cs="Arial"/>
          <w:sz w:val="20"/>
          <w:szCs w:val="20"/>
        </w:rPr>
        <w:t xml:space="preserve"> - piątek 7:30-15:3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 xml:space="preserve"> do Urzędu Gminy w </w:t>
      </w:r>
      <w:r w:rsidR="0092002B">
        <w:rPr>
          <w:rFonts w:ascii="Arial" w:hAnsi="Arial" w:cs="Arial"/>
          <w:sz w:val="20"/>
          <w:szCs w:val="20"/>
        </w:rPr>
        <w:t>Sadkowicach</w:t>
      </w:r>
      <w:r w:rsidRPr="00706AB0">
        <w:rPr>
          <w:rFonts w:ascii="Arial" w:hAnsi="Arial" w:cs="Arial"/>
          <w:sz w:val="20"/>
          <w:szCs w:val="20"/>
        </w:rPr>
        <w:t>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W przypadku, gdy ostatni dzień terminu dostawy przypada na dzień wolny od pracy (sobota, niedziela, święto państwowe), termin dostawy upływa pierwszego dnia po dniu wolnym od pracy.</w:t>
      </w:r>
    </w:p>
    <w:p w:rsidR="00D047F1" w:rsidRPr="00706AB0" w:rsidRDefault="006617C9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4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siedziby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:rsidR="009A4E68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 2 dni robocze przed planowanym dostarczeniem przedmiotu zamówienia zawiadomić Zamawiającego o planowanej dacie dostawy.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8</w:t>
      </w:r>
      <w:r w:rsidR="00D047F1" w:rsidRPr="00706AB0">
        <w:rPr>
          <w:rFonts w:ascii="Arial" w:hAnsi="Arial" w:cs="Arial"/>
          <w:sz w:val="20"/>
          <w:szCs w:val="20"/>
        </w:rPr>
        <w:t>. Dostawa sprzętu komputerowego winna być jednorazowa i kompletna – zgodna z zakresem okreś</w:t>
      </w:r>
      <w:r w:rsidR="004F2F33" w:rsidRPr="00706AB0">
        <w:rPr>
          <w:rFonts w:ascii="Arial" w:hAnsi="Arial" w:cs="Arial"/>
          <w:sz w:val="20"/>
          <w:szCs w:val="20"/>
        </w:rPr>
        <w:t>lonym w załączniku nr 1 do SIWZ</w:t>
      </w:r>
      <w:r w:rsidR="00D047F1" w:rsidRPr="00706AB0">
        <w:rPr>
          <w:rFonts w:ascii="Arial" w:hAnsi="Arial" w:cs="Arial"/>
          <w:sz w:val="20"/>
          <w:szCs w:val="20"/>
        </w:rPr>
        <w:t>. W przypadku dostawy niekompletnego sprzętu Zamawiający jest uprawniony do odmowy odbioru przedmiotu umowy.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>. Przedstawiciel Zamawiającego i przedstawiciel Wykonawcy w dniu dostawy dokonują ilościowego sprawdzenia dostarczonego przedmiotu zamówienia, a w terminie 3 dni roboczych licząc od dnia dostawy, przedstawiciel Zamawiającego dokonuje odbioru jakościowego dostarczonego sprzętu komputerowego w celu potwierdzenia zgodności przedmiotu umowy ze specyfikacją istotnych warunków zamówienia oraz ofertą Wykonawcy i w przypadku braku uwag podpisuje protokół zdawczo – odbiorczy.</w:t>
      </w:r>
    </w:p>
    <w:p w:rsidR="007418DE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10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:rsidR="007418DE" w:rsidRPr="00706AB0" w:rsidRDefault="007418D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C735CE" w:rsidRPr="00706AB0">
        <w:rPr>
          <w:rFonts w:ascii="Arial" w:hAnsi="Arial" w:cs="Arial"/>
          <w:b/>
          <w:sz w:val="20"/>
          <w:szCs w:val="20"/>
        </w:rPr>
        <w:t>3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:rsidR="00076376" w:rsidRPr="00FF6FC3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 xml:space="preserve">2. </w:t>
      </w:r>
      <w:r w:rsidR="007418DE" w:rsidRPr="00FF6FC3">
        <w:rPr>
          <w:rFonts w:ascii="Arial" w:hAnsi="Arial" w:cs="Arial"/>
          <w:sz w:val="20"/>
          <w:szCs w:val="20"/>
        </w:rPr>
        <w:t>Wykonawca zobowiązuje się do udzielenia</w:t>
      </w:r>
      <w:r w:rsidR="00291698" w:rsidRPr="00FF6FC3">
        <w:rPr>
          <w:rFonts w:ascii="Arial" w:hAnsi="Arial" w:cs="Arial"/>
          <w:sz w:val="20"/>
          <w:szCs w:val="20"/>
        </w:rPr>
        <w:t xml:space="preserve"> </w:t>
      </w:r>
      <w:r w:rsidR="007418DE" w:rsidRPr="00FF6FC3">
        <w:rPr>
          <w:rFonts w:ascii="Arial" w:hAnsi="Arial" w:cs="Arial"/>
          <w:sz w:val="20"/>
          <w:szCs w:val="20"/>
        </w:rPr>
        <w:t>gwarancji na dostarczo</w:t>
      </w:r>
      <w:r w:rsidR="00874C85" w:rsidRPr="00FF6FC3">
        <w:rPr>
          <w:rFonts w:ascii="Arial" w:hAnsi="Arial" w:cs="Arial"/>
          <w:sz w:val="20"/>
          <w:szCs w:val="20"/>
        </w:rPr>
        <w:t>ny przedmiot zamówienia</w:t>
      </w:r>
      <w:r w:rsidR="009206FC" w:rsidRPr="00FF6FC3">
        <w:rPr>
          <w:rFonts w:ascii="Arial" w:hAnsi="Arial" w:cs="Arial"/>
          <w:sz w:val="20"/>
          <w:szCs w:val="20"/>
        </w:rPr>
        <w:t xml:space="preserve"> od dnia podpisania protokołu odbioru zgodnie z </w:t>
      </w:r>
      <w:r w:rsidR="009206FC" w:rsidRPr="00FF6FC3">
        <w:rPr>
          <w:rFonts w:ascii="Arial" w:hAnsi="Arial" w:cs="Arial"/>
          <w:b/>
          <w:sz w:val="20"/>
          <w:szCs w:val="20"/>
        </w:rPr>
        <w:t xml:space="preserve">§2 ust. </w:t>
      </w:r>
      <w:r w:rsidR="0017624E" w:rsidRPr="00FF6FC3">
        <w:rPr>
          <w:rFonts w:ascii="Arial" w:hAnsi="Arial" w:cs="Arial"/>
          <w:b/>
          <w:sz w:val="20"/>
          <w:szCs w:val="20"/>
        </w:rPr>
        <w:t>9</w:t>
      </w:r>
      <w:r w:rsidR="00311E61" w:rsidRPr="00FF6FC3">
        <w:rPr>
          <w:rFonts w:ascii="Arial" w:hAnsi="Arial" w:cs="Arial"/>
          <w:sz w:val="20"/>
          <w:szCs w:val="20"/>
        </w:rPr>
        <w:t>:</w:t>
      </w:r>
    </w:p>
    <w:p w:rsidR="00311E61" w:rsidRDefault="0092002B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8</w:t>
      </w:r>
      <w:r w:rsidR="00311E61">
        <w:rPr>
          <w:rFonts w:ascii="Arial" w:hAnsi="Arial" w:cs="Arial"/>
          <w:sz w:val="20"/>
          <w:szCs w:val="20"/>
        </w:rPr>
        <w:t xml:space="preserve"> szt. komputery stacjonarne wraz z oprogramowaniem …………miesięcy,</w:t>
      </w:r>
    </w:p>
    <w:p w:rsidR="00311E61" w:rsidRDefault="0092002B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8</w:t>
      </w:r>
      <w:r w:rsidR="00311E61">
        <w:rPr>
          <w:rFonts w:ascii="Arial" w:hAnsi="Arial" w:cs="Arial"/>
          <w:sz w:val="20"/>
          <w:szCs w:val="20"/>
        </w:rPr>
        <w:t xml:space="preserve"> szt. monitory………………………………………………….………miesięcy,</w:t>
      </w:r>
    </w:p>
    <w:p w:rsidR="00311E61" w:rsidRDefault="0092002B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11E61">
        <w:rPr>
          <w:rFonts w:ascii="Arial" w:hAnsi="Arial" w:cs="Arial"/>
          <w:sz w:val="20"/>
          <w:szCs w:val="20"/>
        </w:rPr>
        <w:t>) 1 szt. komputer przenośny wraz z oprogramowaniem ……………..miesięcy,</w:t>
      </w:r>
    </w:p>
    <w:p w:rsidR="00311E61" w:rsidRPr="00706AB0" w:rsidRDefault="0092002B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311E61">
        <w:rPr>
          <w:rFonts w:ascii="Arial" w:hAnsi="Arial" w:cs="Arial"/>
          <w:sz w:val="20"/>
          <w:szCs w:val="20"/>
        </w:rPr>
        <w:t xml:space="preserve">1 szt. </w:t>
      </w:r>
      <w:r w:rsidR="00F93873">
        <w:rPr>
          <w:rFonts w:ascii="Arial" w:hAnsi="Arial" w:cs="Arial"/>
          <w:sz w:val="20"/>
          <w:szCs w:val="20"/>
        </w:rPr>
        <w:t xml:space="preserve">laserowe kolorowe </w:t>
      </w:r>
      <w:r w:rsidR="00311E61" w:rsidRPr="00323458">
        <w:rPr>
          <w:rFonts w:ascii="Arial" w:hAnsi="Arial" w:cs="Arial"/>
          <w:sz w:val="20"/>
        </w:rPr>
        <w:t>urządzeni</w:t>
      </w:r>
      <w:r w:rsidR="00311E61">
        <w:rPr>
          <w:rFonts w:ascii="Arial" w:hAnsi="Arial" w:cs="Arial"/>
          <w:sz w:val="20"/>
        </w:rPr>
        <w:t>e</w:t>
      </w:r>
      <w:r w:rsidR="00311E61" w:rsidRPr="00323458">
        <w:rPr>
          <w:rFonts w:ascii="Arial" w:hAnsi="Arial" w:cs="Arial"/>
          <w:sz w:val="20"/>
        </w:rPr>
        <w:t xml:space="preserve"> wielofunkcyjne</w:t>
      </w:r>
      <w:r w:rsidR="00311E61">
        <w:rPr>
          <w:rFonts w:ascii="Arial" w:hAnsi="Arial" w:cs="Arial"/>
          <w:sz w:val="20"/>
        </w:rPr>
        <w:t xml:space="preserve"> </w:t>
      </w:r>
      <w:r w:rsidR="00311E61" w:rsidRPr="00323458">
        <w:rPr>
          <w:rFonts w:ascii="Arial" w:hAnsi="Arial" w:cs="Arial"/>
          <w:sz w:val="20"/>
        </w:rPr>
        <w:t>(skaner, drukarka, kopiarka, fax)</w:t>
      </w:r>
      <w:r w:rsidR="00311E61">
        <w:rPr>
          <w:rFonts w:ascii="Arial" w:hAnsi="Arial" w:cs="Arial"/>
          <w:sz w:val="20"/>
        </w:rPr>
        <w:t xml:space="preserve"> …</w:t>
      </w:r>
      <w:r w:rsidR="0032756C">
        <w:rPr>
          <w:rFonts w:ascii="Arial" w:hAnsi="Arial" w:cs="Arial"/>
          <w:sz w:val="20"/>
        </w:rPr>
        <w:t>…..</w:t>
      </w:r>
      <w:r w:rsidR="00311E61">
        <w:rPr>
          <w:rFonts w:ascii="Arial" w:hAnsi="Arial" w:cs="Arial"/>
          <w:sz w:val="20"/>
        </w:rPr>
        <w:t>…miesięcy.</w:t>
      </w:r>
    </w:p>
    <w:p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b) mają wadę zmniejszającą ich wartość lub użyteczność wynikającą z ich przeznaczenia, nie mają właściwości wymaganych przez Zamawiającego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418DE" w:rsidRPr="00706AB0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706AB0">
        <w:rPr>
          <w:rFonts w:ascii="Arial" w:hAnsi="Arial" w:cs="Arial"/>
          <w:sz w:val="20"/>
          <w:szCs w:val="20"/>
        </w:rPr>
        <w:t>uje się do nieodpłatnego usunięcia</w:t>
      </w:r>
      <w:r w:rsidR="007418DE" w:rsidRPr="00706AB0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706AB0">
        <w:rPr>
          <w:rFonts w:ascii="Arial" w:hAnsi="Arial" w:cs="Arial"/>
          <w:sz w:val="20"/>
          <w:szCs w:val="20"/>
        </w:rPr>
        <w:t xml:space="preserve"> w siedzibie Zamawiającego tj. </w:t>
      </w:r>
      <w:r w:rsidR="009F232C" w:rsidRPr="00706AB0">
        <w:rPr>
          <w:rFonts w:ascii="Arial" w:hAnsi="Arial" w:cs="Arial"/>
          <w:sz w:val="20"/>
          <w:szCs w:val="20"/>
        </w:rPr>
        <w:t xml:space="preserve">w </w:t>
      </w:r>
      <w:r w:rsidR="009B7346" w:rsidRPr="00706AB0">
        <w:rPr>
          <w:rFonts w:ascii="Arial" w:hAnsi="Arial" w:cs="Arial"/>
          <w:sz w:val="20"/>
          <w:szCs w:val="20"/>
        </w:rPr>
        <w:t>Urz</w:t>
      </w:r>
      <w:r w:rsidR="00581C26" w:rsidRPr="00706AB0">
        <w:rPr>
          <w:rFonts w:ascii="Arial" w:hAnsi="Arial" w:cs="Arial"/>
          <w:sz w:val="20"/>
          <w:szCs w:val="20"/>
        </w:rPr>
        <w:t>ędzie</w:t>
      </w:r>
      <w:r w:rsidR="009B7346" w:rsidRPr="00706AB0">
        <w:rPr>
          <w:rFonts w:ascii="Arial" w:hAnsi="Arial" w:cs="Arial"/>
          <w:sz w:val="20"/>
          <w:szCs w:val="20"/>
        </w:rPr>
        <w:t xml:space="preserve"> Gminy w </w:t>
      </w:r>
      <w:r w:rsidR="0092002B">
        <w:rPr>
          <w:rFonts w:ascii="Arial" w:hAnsi="Arial" w:cs="Arial"/>
          <w:sz w:val="20"/>
          <w:szCs w:val="20"/>
        </w:rPr>
        <w:t>Sadkowicach</w:t>
      </w:r>
      <w:r w:rsidR="007418DE" w:rsidRPr="00706AB0">
        <w:rPr>
          <w:rFonts w:ascii="Arial" w:hAnsi="Arial" w:cs="Arial"/>
          <w:sz w:val="20"/>
          <w:szCs w:val="20"/>
        </w:rPr>
        <w:t xml:space="preserve"> lub nieodpłatnej dostawy sprzętu wolnego od wad do siedziby Zamawiającego</w:t>
      </w:r>
      <w:r w:rsidR="001C0EF6" w:rsidRPr="00706AB0">
        <w:rPr>
          <w:rFonts w:ascii="Arial" w:hAnsi="Arial" w:cs="Arial"/>
          <w:sz w:val="20"/>
          <w:szCs w:val="20"/>
        </w:rPr>
        <w:t xml:space="preserve"> w terminie </w:t>
      </w:r>
      <w:r w:rsidR="00C20940" w:rsidRPr="00706AB0">
        <w:rPr>
          <w:rFonts w:ascii="Arial" w:hAnsi="Arial" w:cs="Arial"/>
          <w:sz w:val="20"/>
          <w:szCs w:val="20"/>
        </w:rPr>
        <w:t xml:space="preserve">1 </w:t>
      </w:r>
      <w:r w:rsidR="00D731BE" w:rsidRPr="00706AB0">
        <w:rPr>
          <w:rFonts w:ascii="Arial" w:hAnsi="Arial" w:cs="Arial"/>
          <w:sz w:val="20"/>
          <w:szCs w:val="20"/>
        </w:rPr>
        <w:t>dni</w:t>
      </w:r>
      <w:r w:rsidR="007746D5" w:rsidRPr="00706AB0">
        <w:rPr>
          <w:rFonts w:ascii="Arial" w:hAnsi="Arial" w:cs="Arial"/>
          <w:sz w:val="20"/>
          <w:szCs w:val="20"/>
        </w:rPr>
        <w:t xml:space="preserve">a roboczego </w:t>
      </w:r>
      <w:r w:rsidR="00D731BE" w:rsidRPr="00706AB0">
        <w:rPr>
          <w:rFonts w:ascii="Arial" w:hAnsi="Arial" w:cs="Arial"/>
          <w:sz w:val="20"/>
          <w:szCs w:val="20"/>
        </w:rPr>
        <w:t xml:space="preserve">od </w:t>
      </w:r>
      <w:r w:rsidR="00A731BE" w:rsidRPr="00706AB0">
        <w:rPr>
          <w:rFonts w:ascii="Arial" w:hAnsi="Arial" w:cs="Arial"/>
          <w:sz w:val="20"/>
          <w:szCs w:val="20"/>
        </w:rPr>
        <w:t>daty zgłoszenia usterki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>, a czas naprawy nie może przekroczyć 7 dni.</w:t>
      </w:r>
    </w:p>
    <w:p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4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48 godzin. </w:t>
      </w:r>
    </w:p>
    <w:p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706AB0">
        <w:rPr>
          <w:rFonts w:ascii="Arial" w:hAnsi="Arial" w:cs="Arial"/>
          <w:sz w:val="20"/>
          <w:szCs w:val="20"/>
        </w:rPr>
        <w:t>. W przypadku awarii dyski twarde pozostają własnością Zamawiającego, a Wykonawca dostarczy nowy dysk, identyczny z uszkodzonym lub w przypadku niedostępności takiego dysku na rynku inny, kompatybilny, o nie gorszych parametrach technicznych.</w:t>
      </w:r>
    </w:p>
    <w:p w:rsidR="007418DE" w:rsidRPr="00FF6FC3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10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1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</w:t>
      </w:r>
      <w:r w:rsidR="0092002B">
        <w:rPr>
          <w:rFonts w:ascii="Arial" w:hAnsi="Arial" w:cs="Arial"/>
          <w:sz w:val="20"/>
          <w:szCs w:val="20"/>
        </w:rPr>
        <w:t>rzesłania wezwania: e-mail</w:t>
      </w:r>
      <w:r w:rsidR="00654B1C" w:rsidRPr="00FF6FC3">
        <w:rPr>
          <w:rFonts w:ascii="Arial" w:hAnsi="Arial" w:cs="Arial"/>
          <w:sz w:val="20"/>
          <w:szCs w:val="20"/>
        </w:rPr>
        <w:t>)</w:t>
      </w:r>
      <w:r w:rsidR="007418DE"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bookmarkEnd w:id="1"/>
    <w:p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E358F4" w:rsidRPr="00FF6FC3">
        <w:rPr>
          <w:rFonts w:ascii="Arial" w:hAnsi="Arial" w:cs="Arial"/>
          <w:sz w:val="20"/>
          <w:szCs w:val="20"/>
        </w:rPr>
        <w:t>1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E358F4">
        <w:rPr>
          <w:rFonts w:ascii="Arial" w:hAnsi="Arial" w:cs="Arial"/>
          <w:sz w:val="20"/>
          <w:szCs w:val="20"/>
        </w:rPr>
        <w:t>2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</w:t>
      </w:r>
      <w:r w:rsidR="0092002B">
        <w:rPr>
          <w:rFonts w:ascii="Arial" w:hAnsi="Arial" w:cs="Arial"/>
          <w:sz w:val="20"/>
          <w:szCs w:val="20"/>
        </w:rPr>
        <w:t xml:space="preserve">dni </w:t>
      </w:r>
      <w:r w:rsidR="00D076F4" w:rsidRPr="00706AB0">
        <w:rPr>
          <w:rFonts w:ascii="Arial" w:hAnsi="Arial" w:cs="Arial"/>
          <w:sz w:val="20"/>
          <w:szCs w:val="20"/>
        </w:rPr>
        <w:t>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:rsidR="00EC2C02" w:rsidRPr="00706AB0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§4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Za przedmiot umowy określony w §1 Zamawiający zapłaci Wykonawcy łączne jednorazowe wynagrodzenie całkowite w kwocie …………………… zł brutto (słownie:) w tym należny podatek VAT zgodnie z ofertą Wykonawcy.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Płatność nastąpi jednorazowo w ciągu 30 dni od dnia otrzymania przez Zamawiającego prawidłowo wystawionej faktury wraz z protokołem, o którym mowa w §2 ust. 7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Wykonawca nie może zbyć na rzecz osób trzecich wierzytelności względem Zamawiającego powstałych w związku z realizacją niniejszej umowy.</w:t>
      </w:r>
    </w:p>
    <w:p w:rsidR="00A91348" w:rsidRPr="00706AB0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§5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 niedotrzymanie terminu wykonania przedmiotu niniejszej umowy określonego w § 2 ust. 1 w wysokości 0,5% całkowitego wynagrodzenia brutto, o którym mowa w § 4 ust. 1 umowy, za każdy dzień zwłoki,</w:t>
      </w:r>
    </w:p>
    <w:p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>, w wysokości 0,1% całkowitego wynagrodzenia brutto, o którym mowa w § 4 ust. 1 umowy, za każdy dzień zwłoki, liczonej od dnia ustalonego na usunięcie wad,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>0% całkowitego wynagrodzenia brutto, o którym mowa w § 4 ust. 1 umowy.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leżących po stronie Zamawiającego, z wyłączeniem okoliczności, o których mowa w §</w:t>
      </w:r>
      <w:r w:rsidR="00CE0EBD" w:rsidRPr="00706AB0">
        <w:rPr>
          <w:rFonts w:ascii="Arial" w:hAnsi="Arial" w:cs="Arial"/>
          <w:sz w:val="20"/>
          <w:szCs w:val="20"/>
        </w:rPr>
        <w:t>6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EC2C02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6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Wykonawcy, poprzez </w:t>
      </w:r>
      <w:r w:rsidRPr="00706AB0">
        <w:rPr>
          <w:rFonts w:ascii="Arial" w:hAnsi="Arial" w:cs="Arial"/>
          <w:sz w:val="20"/>
          <w:szCs w:val="20"/>
        </w:rPr>
        <w:lastRenderedPageBreak/>
        <w:t>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673BBE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7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>DOSTAWCA:</w:t>
      </w:r>
    </w:p>
    <w:sectPr w:rsidR="00673BBE" w:rsidRPr="00706AB0" w:rsidSect="00706AB0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61" w:rsidRDefault="002D3361" w:rsidP="00DC4919">
      <w:r>
        <w:separator/>
      </w:r>
    </w:p>
  </w:endnote>
  <w:endnote w:type="continuationSeparator" w:id="0">
    <w:p w:rsidR="002D3361" w:rsidRDefault="002D3361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C5">
          <w:rPr>
            <w:noProof/>
          </w:rPr>
          <w:t>5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61" w:rsidRDefault="002D3361" w:rsidP="00DC4919">
      <w:r>
        <w:separator/>
      </w:r>
    </w:p>
  </w:footnote>
  <w:footnote w:type="continuationSeparator" w:id="0">
    <w:p w:rsidR="002D3361" w:rsidRDefault="002D3361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6"/>
    <w:rsid w:val="000067F9"/>
    <w:rsid w:val="00052992"/>
    <w:rsid w:val="00076376"/>
    <w:rsid w:val="00087772"/>
    <w:rsid w:val="0009014B"/>
    <w:rsid w:val="000A5632"/>
    <w:rsid w:val="000E6963"/>
    <w:rsid w:val="001025C4"/>
    <w:rsid w:val="00104D48"/>
    <w:rsid w:val="001079BA"/>
    <w:rsid w:val="0017624E"/>
    <w:rsid w:val="00185C59"/>
    <w:rsid w:val="00192992"/>
    <w:rsid w:val="001A6659"/>
    <w:rsid w:val="001C0EF6"/>
    <w:rsid w:val="001D4316"/>
    <w:rsid w:val="001E7E9A"/>
    <w:rsid w:val="001F056D"/>
    <w:rsid w:val="00206B8E"/>
    <w:rsid w:val="00212FF2"/>
    <w:rsid w:val="00225F1C"/>
    <w:rsid w:val="0025327A"/>
    <w:rsid w:val="002624E4"/>
    <w:rsid w:val="002709D4"/>
    <w:rsid w:val="00291698"/>
    <w:rsid w:val="002940C8"/>
    <w:rsid w:val="002943EE"/>
    <w:rsid w:val="002B049C"/>
    <w:rsid w:val="002C5493"/>
    <w:rsid w:val="002D2D6C"/>
    <w:rsid w:val="002D3361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68BE"/>
    <w:rsid w:val="003A576E"/>
    <w:rsid w:val="003C5B32"/>
    <w:rsid w:val="003D57EF"/>
    <w:rsid w:val="003F73EB"/>
    <w:rsid w:val="00403F81"/>
    <w:rsid w:val="0040748C"/>
    <w:rsid w:val="0042338A"/>
    <w:rsid w:val="00425CF7"/>
    <w:rsid w:val="00450DAC"/>
    <w:rsid w:val="00462E81"/>
    <w:rsid w:val="00477937"/>
    <w:rsid w:val="004875E6"/>
    <w:rsid w:val="004970CE"/>
    <w:rsid w:val="004B1E44"/>
    <w:rsid w:val="004B2A10"/>
    <w:rsid w:val="004B5392"/>
    <w:rsid w:val="004C42D5"/>
    <w:rsid w:val="004E2D75"/>
    <w:rsid w:val="004F2F33"/>
    <w:rsid w:val="004F6E48"/>
    <w:rsid w:val="00500DCD"/>
    <w:rsid w:val="005074BD"/>
    <w:rsid w:val="00524D14"/>
    <w:rsid w:val="0055131C"/>
    <w:rsid w:val="00553AC9"/>
    <w:rsid w:val="005712EF"/>
    <w:rsid w:val="005725A8"/>
    <w:rsid w:val="00581C26"/>
    <w:rsid w:val="005859A3"/>
    <w:rsid w:val="005A67A0"/>
    <w:rsid w:val="00642309"/>
    <w:rsid w:val="00643A8A"/>
    <w:rsid w:val="00654B1C"/>
    <w:rsid w:val="00656343"/>
    <w:rsid w:val="006617C9"/>
    <w:rsid w:val="006654F6"/>
    <w:rsid w:val="00673BBE"/>
    <w:rsid w:val="006764FB"/>
    <w:rsid w:val="00676DC3"/>
    <w:rsid w:val="0069163F"/>
    <w:rsid w:val="0069349D"/>
    <w:rsid w:val="006D20B5"/>
    <w:rsid w:val="006F1CE7"/>
    <w:rsid w:val="006F6306"/>
    <w:rsid w:val="0070662C"/>
    <w:rsid w:val="00706AB0"/>
    <w:rsid w:val="00731D09"/>
    <w:rsid w:val="007418DE"/>
    <w:rsid w:val="00744F04"/>
    <w:rsid w:val="007746D5"/>
    <w:rsid w:val="0079254E"/>
    <w:rsid w:val="007B2EA2"/>
    <w:rsid w:val="007C194A"/>
    <w:rsid w:val="007E038C"/>
    <w:rsid w:val="007F6A80"/>
    <w:rsid w:val="00807878"/>
    <w:rsid w:val="00842F39"/>
    <w:rsid w:val="00847841"/>
    <w:rsid w:val="008677C8"/>
    <w:rsid w:val="00874C85"/>
    <w:rsid w:val="008F0AF4"/>
    <w:rsid w:val="008F0D63"/>
    <w:rsid w:val="0092002B"/>
    <w:rsid w:val="009206FC"/>
    <w:rsid w:val="00931A31"/>
    <w:rsid w:val="009753E5"/>
    <w:rsid w:val="00997CFE"/>
    <w:rsid w:val="009A4E68"/>
    <w:rsid w:val="009B4829"/>
    <w:rsid w:val="009B7346"/>
    <w:rsid w:val="009E56EA"/>
    <w:rsid w:val="009F232C"/>
    <w:rsid w:val="00A14421"/>
    <w:rsid w:val="00A22A6D"/>
    <w:rsid w:val="00A26674"/>
    <w:rsid w:val="00A731BE"/>
    <w:rsid w:val="00A756E7"/>
    <w:rsid w:val="00A85217"/>
    <w:rsid w:val="00A91348"/>
    <w:rsid w:val="00AB27BB"/>
    <w:rsid w:val="00AC245C"/>
    <w:rsid w:val="00B00BFD"/>
    <w:rsid w:val="00B017BE"/>
    <w:rsid w:val="00B11237"/>
    <w:rsid w:val="00B200D6"/>
    <w:rsid w:val="00B22A8A"/>
    <w:rsid w:val="00B37263"/>
    <w:rsid w:val="00B6512D"/>
    <w:rsid w:val="00B73203"/>
    <w:rsid w:val="00B73E97"/>
    <w:rsid w:val="00B77B19"/>
    <w:rsid w:val="00B85FC5"/>
    <w:rsid w:val="00BB0CFD"/>
    <w:rsid w:val="00BD4A96"/>
    <w:rsid w:val="00C10A8D"/>
    <w:rsid w:val="00C20940"/>
    <w:rsid w:val="00C32CDE"/>
    <w:rsid w:val="00C66CF4"/>
    <w:rsid w:val="00C735CE"/>
    <w:rsid w:val="00C90082"/>
    <w:rsid w:val="00C94F55"/>
    <w:rsid w:val="00CA4FF8"/>
    <w:rsid w:val="00CB7686"/>
    <w:rsid w:val="00CE0EBD"/>
    <w:rsid w:val="00CE5A72"/>
    <w:rsid w:val="00CE7BAA"/>
    <w:rsid w:val="00CF03B1"/>
    <w:rsid w:val="00CF07FA"/>
    <w:rsid w:val="00D047F1"/>
    <w:rsid w:val="00D05751"/>
    <w:rsid w:val="00D076F4"/>
    <w:rsid w:val="00D731BE"/>
    <w:rsid w:val="00DB2276"/>
    <w:rsid w:val="00DC4919"/>
    <w:rsid w:val="00DF7309"/>
    <w:rsid w:val="00E05501"/>
    <w:rsid w:val="00E358F4"/>
    <w:rsid w:val="00E565DE"/>
    <w:rsid w:val="00EC2C02"/>
    <w:rsid w:val="00ED194F"/>
    <w:rsid w:val="00ED4E58"/>
    <w:rsid w:val="00F12581"/>
    <w:rsid w:val="00F12DBD"/>
    <w:rsid w:val="00F271E6"/>
    <w:rsid w:val="00F75A55"/>
    <w:rsid w:val="00F770DF"/>
    <w:rsid w:val="00F86441"/>
    <w:rsid w:val="00F871C0"/>
    <w:rsid w:val="00F93873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B14B-6283-46AD-BACB-68F35EB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Tomasz Żaczkiewicz</cp:lastModifiedBy>
  <cp:revision>3</cp:revision>
  <dcterms:created xsi:type="dcterms:W3CDTF">2018-04-24T10:36:00Z</dcterms:created>
  <dcterms:modified xsi:type="dcterms:W3CDTF">2018-04-30T06:36:00Z</dcterms:modified>
</cp:coreProperties>
</file>