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1" w:rsidRDefault="006325D9">
      <w:pPr>
        <w:pStyle w:val="Akapitzlist"/>
        <w:numPr>
          <w:ilvl w:val="0"/>
          <w:numId w:val="1"/>
        </w:num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Załącznik Nr 1a do SIWZ </w:t>
      </w: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6325D9">
      <w:pPr>
        <w:pStyle w:val="Nagwek4"/>
        <w:numPr>
          <w:ilvl w:val="0"/>
          <w:numId w:val="1"/>
        </w:num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2F3A4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980565" cy="1008380"/>
                <wp:effectExtent l="5080" t="10795" r="5715" b="101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C7301" w:rsidRDefault="00DC7301">
                            <w:pPr>
                              <w:pStyle w:val="Zawartoramki"/>
                            </w:pPr>
                          </w:p>
                          <w:p w:rsidR="00DC7301" w:rsidRDefault="00DC7301">
                            <w:pPr>
                              <w:pStyle w:val="Zawartoramki"/>
                            </w:pPr>
                          </w:p>
                          <w:p w:rsidR="00DC7301" w:rsidRDefault="00DC7301">
                            <w:pPr>
                              <w:pStyle w:val="Zawartoramki"/>
                            </w:pPr>
                          </w:p>
                          <w:p w:rsidR="00DC7301" w:rsidRDefault="00DC7301">
                            <w:pPr>
                              <w:pStyle w:val="Zawartoramki"/>
                            </w:pPr>
                          </w:p>
                          <w:p w:rsidR="00DC7301" w:rsidRDefault="00DC7301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301" w:rsidRDefault="006325D9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0pt;margin-top:1.1pt;width:155.85pt;height:79.3pt" wp14:anchorId="572F3A4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6325D9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DC7301" w:rsidRDefault="006325D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-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DC7301" w:rsidRDefault="006325D9">
      <w:pPr>
        <w:spacing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DC7301" w:rsidRDefault="006325D9">
      <w:pPr>
        <w:spacing w:line="360" w:lineRule="auto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</w:p>
    <w:p w:rsidR="00DC7301" w:rsidRDefault="006325D9">
      <w:pPr>
        <w:spacing w:line="276" w:lineRule="auto"/>
        <w:ind w:right="-428" w:hanging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Odbieranie i zagospodarowanie odpadów komunalnych od właścicieli nieruchomości zamieszkałych na terenie Gminy Sadkowice”</w:t>
      </w:r>
    </w:p>
    <w:p w:rsidR="00DC7301" w:rsidRDefault="006325D9">
      <w:pPr>
        <w:spacing w:line="360" w:lineRule="auto"/>
        <w:ind w:right="-14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prowadzonego przez Gminę Sadkowice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DC7301" w:rsidRDefault="006325D9">
      <w:pPr>
        <w:shd w:val="clear" w:color="auto" w:fill="BFBFBF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DC7301" w:rsidRDefault="006325D9">
      <w:pPr>
        <w:pStyle w:val="Akapitzlist"/>
        <w:spacing w:before="24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Oświadczam, że nie podlegam wykluczeniu z postępowania na podstawie art. 24 ust 1 pkt 12-23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C7301" w:rsidRPr="00BE2976" w:rsidRDefault="006325D9">
      <w:pPr>
        <w:pStyle w:val="Akapitzlist"/>
        <w:ind w:left="360" w:hanging="360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Oświadczam, że nie podlegam wykluczeniu z postępowania na </w:t>
      </w:r>
      <w:r w:rsidRPr="00BE2976">
        <w:rPr>
          <w:sz w:val="24"/>
          <w:szCs w:val="24"/>
        </w:rPr>
        <w:t xml:space="preserve">podstawie art. 24 ust. 5 pkt 1,2,4,8 ustawy </w:t>
      </w:r>
      <w:proofErr w:type="spellStart"/>
      <w:r w:rsidRPr="00BE2976">
        <w:rPr>
          <w:sz w:val="24"/>
          <w:szCs w:val="24"/>
        </w:rPr>
        <w:t>Pzp</w:t>
      </w:r>
      <w:proofErr w:type="spellEnd"/>
      <w:r w:rsidRPr="00BE2976">
        <w:rPr>
          <w:sz w:val="24"/>
          <w:szCs w:val="24"/>
        </w:rPr>
        <w:t>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DC7301" w:rsidRDefault="006325D9">
      <w:pPr>
        <w:spacing w:after="240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DC7301" w:rsidRDefault="006325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 podstawie art. .......................................................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Pr="008075F5">
        <w:rPr>
          <w:i/>
          <w:sz w:val="24"/>
          <w:szCs w:val="24"/>
        </w:rPr>
        <w:t xml:space="preserve">pkt 1,2,4,8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 </w:t>
      </w:r>
    </w:p>
    <w:p w:rsidR="00DC7301" w:rsidRDefault="006325D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7301" w:rsidRDefault="006325D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DC7301" w:rsidRDefault="006325D9">
      <w:pPr>
        <w:spacing w:after="240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DC7301" w:rsidRDefault="006325D9">
      <w:pPr>
        <w:shd w:val="clear" w:color="auto" w:fill="BFBF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 w:rsidR="00DC7301" w:rsidRDefault="006325D9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......................................................................................................................... </w:t>
      </w:r>
      <w:r>
        <w:rPr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DC7301" w:rsidRDefault="006325D9">
      <w:pPr>
        <w:spacing w:after="240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DC7301" w:rsidRDefault="006325D9">
      <w:pPr>
        <w:shd w:val="clear" w:color="auto" w:fill="BFBFBF"/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]</w:t>
      </w:r>
    </w:p>
    <w:p w:rsidR="00DC7301" w:rsidRDefault="006325D9">
      <w:pPr>
        <w:shd w:val="clear" w:color="auto" w:fill="BFBF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DC7301" w:rsidRDefault="006325D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: ......................................................................................................................... 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nie podlega/ą wykluczeniu z postępowania o udzielenie zamówienia.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DC7301" w:rsidRDefault="006325D9">
      <w:pPr>
        <w:spacing w:after="240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DC7301" w:rsidRDefault="006325D9">
      <w:pPr>
        <w:shd w:val="clear" w:color="auto" w:fill="BFBFBF"/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DC7301" w:rsidRDefault="006325D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DC7301" w:rsidRDefault="006325D9">
      <w:pPr>
        <w:spacing w:after="240"/>
        <w:ind w:left="5664" w:firstLine="708"/>
        <w:jc w:val="both"/>
      </w:pPr>
      <w:r>
        <w:rPr>
          <w:i/>
          <w:sz w:val="24"/>
          <w:szCs w:val="24"/>
        </w:rPr>
        <w:t>(podpis)</w:t>
      </w:r>
    </w:p>
    <w:sectPr w:rsidR="00DC730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BC" w:rsidRDefault="00EB00BC">
      <w:r>
        <w:separator/>
      </w:r>
    </w:p>
  </w:endnote>
  <w:endnote w:type="continuationSeparator" w:id="0">
    <w:p w:rsidR="00EB00BC" w:rsidRDefault="00EB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032439"/>
      <w:docPartObj>
        <w:docPartGallery w:val="Page Numbers (Bottom of Page)"/>
        <w:docPartUnique/>
      </w:docPartObj>
    </w:sdtPr>
    <w:sdtEndPr/>
    <w:sdtContent>
      <w:p w:rsidR="00DC7301" w:rsidRDefault="006325D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20088">
          <w:rPr>
            <w:noProof/>
          </w:rPr>
          <w:t>1</w:t>
        </w:r>
        <w:r>
          <w:fldChar w:fldCharType="end"/>
        </w:r>
      </w:p>
    </w:sdtContent>
  </w:sdt>
  <w:p w:rsidR="00DC7301" w:rsidRDefault="00DC7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BC" w:rsidRDefault="00EB00BC">
      <w:r>
        <w:separator/>
      </w:r>
    </w:p>
  </w:footnote>
  <w:footnote w:type="continuationSeparator" w:id="0">
    <w:p w:rsidR="00EB00BC" w:rsidRDefault="00EB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08A"/>
    <w:multiLevelType w:val="multilevel"/>
    <w:tmpl w:val="40846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865A0E"/>
    <w:multiLevelType w:val="multilevel"/>
    <w:tmpl w:val="304C1A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1"/>
    <w:rsid w:val="00320088"/>
    <w:rsid w:val="006325D9"/>
    <w:rsid w:val="008075F5"/>
    <w:rsid w:val="00BE2976"/>
    <w:rsid w:val="00DC7301"/>
    <w:rsid w:val="00E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5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DC1615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DC16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16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4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4C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C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C1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5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DC1615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DC16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16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4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4C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C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C1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2</cp:revision>
  <cp:lastPrinted>2017-02-17T09:20:00Z</cp:lastPrinted>
  <dcterms:created xsi:type="dcterms:W3CDTF">2020-02-21T06:51:00Z</dcterms:created>
  <dcterms:modified xsi:type="dcterms:W3CDTF">2020-02-21T06:51:00Z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