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B3" w:rsidRPr="009520B6" w:rsidRDefault="00A212B3" w:rsidP="00A212B3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Załącznik nr 3 do OFERTY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 niepodleganiu wykluczeniu z postępowania o udzielenie zamówienia publicznego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Składając ofertę w trybie zapytania ofertowego zgodnie z Zarządzeniem Nr 53/2016 Wójta Gminy Sadkowice z dnia 31.08.2016 r. „W sprawie wprowadzenia Regulaminu udzielania zamówień publicznych przez Gminę Sadkowice i Urząd Gminy w Sadkowicach, których wartość  nie przekracza wyrażonej w złotych równowartości kwoty 30 000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520B6">
        <w:rPr>
          <w:rFonts w:ascii="Times New Roman" w:hAnsi="Times New Roman" w:cs="Times New Roman"/>
          <w:sz w:val="22"/>
          <w:szCs w:val="22"/>
        </w:rPr>
        <w:t xml:space="preserve">uro" oraz art. 4 pkt 8 ustawy z dnia 29 stycznia 2004 r. Prawo zamówień publicznych (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>. poz. 1</w:t>
      </w:r>
      <w:r>
        <w:rPr>
          <w:rFonts w:ascii="Times New Roman" w:hAnsi="Times New Roman" w:cs="Times New Roman"/>
          <w:sz w:val="22"/>
          <w:szCs w:val="22"/>
        </w:rPr>
        <w:t>843</w:t>
      </w:r>
      <w:r w:rsidRPr="009520B6">
        <w:rPr>
          <w:rFonts w:ascii="Times New Roman" w:hAnsi="Times New Roman" w:cs="Times New Roman"/>
          <w:sz w:val="22"/>
          <w:szCs w:val="22"/>
        </w:rPr>
        <w:t xml:space="preserve"> ,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 na: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UMIESZCZENIE I UTRZYMYWANIE TYCH ZWIERZĄT W SCHRONISKU ZAPEWNIAJĄC IM WŁAŚCIWE WARUNKI BYTOWE, ZGODNIE Z POSTANOWIENIAMI USTAWY O OCHRONIE ZWIERZĄT.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imieniu reprezentowanej przeze mnie firmy oświadczam, że: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postępowania nie wyrządziłem/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 xml:space="preserve"> szkody, nie wykonując zamówienia lub wykonując je nienależycie,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ciągu 3 lat przed wszczęciem postępowania, Zamawiający nie rozwiązał albo nie wypowiedział umowy w sprawie zamówienia publicznego albo nie odstąpił od umowy w sprawie zamówienia publicznego, z powodu okoliczności, za które ponoszę odpowiedzialność.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w stosunku do Wykonawcy /wobec mnie/ nie otwarto likwidacji, ani też nie ogłoszono upadłości.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nie zalegam z uiszczeniem podatków, opłat lub składek na ubezpieczenia społeczne lub zdrowotne,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5)</w:t>
      </w:r>
      <w:r w:rsidRPr="009520B6">
        <w:rPr>
          <w:rFonts w:ascii="Times New Roman" w:hAnsi="Times New Roman" w:cs="Times New Roman"/>
          <w:sz w:val="22"/>
          <w:szCs w:val="22"/>
        </w:rPr>
        <w:t xml:space="preserve"> żaden z urzędujących członków władz lub właścicieli Wykonawcy nie był skazany za przestępstwo popełnione w związku </w:t>
      </w:r>
      <w:r w:rsidRPr="009520B6">
        <w:rPr>
          <w:rFonts w:ascii="Times New Roman" w:hAnsi="Times New Roman" w:cs="Times New Roman"/>
          <w:i/>
          <w:iCs/>
          <w:sz w:val="22"/>
          <w:szCs w:val="22"/>
        </w:rPr>
        <w:t xml:space="preserve">z </w:t>
      </w:r>
      <w:r w:rsidRPr="009520B6">
        <w:rPr>
          <w:rFonts w:ascii="Times New Roman" w:hAnsi="Times New Roman" w:cs="Times New Roman"/>
          <w:sz w:val="22"/>
          <w:szCs w:val="22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………………….. dnia …….............. </w:t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:rsidR="00A212B3" w:rsidRPr="009520B6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</w:p>
    <w:p w:rsidR="00A212B3" w:rsidRPr="009520B6" w:rsidRDefault="00A212B3" w:rsidP="00A212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</w:r>
      <w:r w:rsidRPr="009520B6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………………………………………………………..</w:t>
      </w:r>
    </w:p>
    <w:p w:rsidR="00A212B3" w:rsidRDefault="00A212B3" w:rsidP="00A212B3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2D6826">
        <w:rPr>
          <w:rFonts w:ascii="Times New Roman" w:hAnsi="Times New Roman" w:cs="Times New Roman"/>
          <w:sz w:val="16"/>
          <w:szCs w:val="16"/>
        </w:rPr>
        <w:t xml:space="preserve">pieczęć Wykonawcy i podpis osoby upoważnionej </w:t>
      </w:r>
    </w:p>
    <w:p w:rsidR="00A212B3" w:rsidRPr="002D6826" w:rsidRDefault="00A212B3" w:rsidP="00A212B3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do składania oświadczeń woli w imieniu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12B3" w:rsidRPr="002D6826" w:rsidRDefault="00A212B3" w:rsidP="00A212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12B3" w:rsidRPr="009520B6" w:rsidRDefault="00A212B3" w:rsidP="00A212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Pr="009520B6" w:rsidRDefault="00A212B3" w:rsidP="00A212B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12B3" w:rsidRDefault="00A212B3" w:rsidP="00A21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76179" w:rsidRDefault="00A76179">
      <w:bookmarkStart w:id="0" w:name="_GoBack"/>
      <w:bookmarkEnd w:id="0"/>
    </w:p>
    <w:sectPr w:rsidR="00A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B3"/>
    <w:rsid w:val="00A212B3"/>
    <w:rsid w:val="00A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B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B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2020-08-17T10:40:00Z</dcterms:created>
  <dcterms:modified xsi:type="dcterms:W3CDTF">2020-08-17T10:41:00Z</dcterms:modified>
</cp:coreProperties>
</file>