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0BD4" w14:textId="704A85EC" w:rsidR="002269CC" w:rsidRPr="00247DDC" w:rsidRDefault="002269CC" w:rsidP="002269CC">
      <w:pPr>
        <w:jc w:val="center"/>
        <w:rPr>
          <w:rFonts w:ascii="Garamond" w:hAnsi="Garamond"/>
          <w:b/>
          <w:sz w:val="24"/>
          <w:szCs w:val="24"/>
        </w:rPr>
      </w:pPr>
      <w:r w:rsidRPr="00247DDC">
        <w:rPr>
          <w:rFonts w:ascii="Garamond" w:hAnsi="Garamond"/>
          <w:b/>
          <w:sz w:val="24"/>
          <w:szCs w:val="24"/>
        </w:rPr>
        <w:t>U M O W A  NR  ……/2021/RK</w:t>
      </w:r>
    </w:p>
    <w:p w14:paraId="58738294" w14:textId="77777777" w:rsidR="002269CC" w:rsidRPr="00247DDC" w:rsidRDefault="002269CC" w:rsidP="006611CB">
      <w:pPr>
        <w:spacing w:after="0" w:line="240" w:lineRule="auto"/>
        <w:jc w:val="both"/>
        <w:rPr>
          <w:rFonts w:ascii="Garamond" w:hAnsi="Garamond" w:cs="Helvetica"/>
          <w:sz w:val="20"/>
          <w:szCs w:val="20"/>
        </w:rPr>
      </w:pPr>
      <w:r w:rsidRPr="00247DDC">
        <w:rPr>
          <w:rFonts w:ascii="Garamond" w:hAnsi="Garamond" w:cs="Helvetica"/>
          <w:sz w:val="20"/>
          <w:szCs w:val="20"/>
        </w:rPr>
        <w:t>zawarta w dniu</w:t>
      </w:r>
      <w:r w:rsidRPr="00247DDC">
        <w:rPr>
          <w:rFonts w:ascii="Garamond" w:hAnsi="Garamond" w:cs="Helvetica-Oblique"/>
          <w:i/>
          <w:iCs/>
          <w:sz w:val="20"/>
          <w:szCs w:val="20"/>
        </w:rPr>
        <w:t xml:space="preserve"> …………………..</w:t>
      </w:r>
      <w:r w:rsidRPr="00247DDC">
        <w:rPr>
          <w:rFonts w:ascii="Garamond" w:hAnsi="Garamond" w:cs="Helvetica-Oblique"/>
          <w:b/>
          <w:iCs/>
          <w:sz w:val="20"/>
          <w:szCs w:val="20"/>
        </w:rPr>
        <w:t>2021</w:t>
      </w:r>
      <w:r w:rsidRPr="00247DDC">
        <w:rPr>
          <w:rFonts w:ascii="Garamond" w:hAnsi="Garamond" w:cs="Helvetica-Oblique"/>
          <w:i/>
          <w:iCs/>
          <w:sz w:val="20"/>
          <w:szCs w:val="20"/>
        </w:rPr>
        <w:t xml:space="preserve"> </w:t>
      </w:r>
      <w:r w:rsidRPr="00247DDC">
        <w:rPr>
          <w:rFonts w:ascii="Garamond" w:hAnsi="Garamond" w:cs="Helvetica"/>
          <w:sz w:val="20"/>
          <w:szCs w:val="20"/>
        </w:rPr>
        <w:t>roku w Sadkowicach pomiędzy:</w:t>
      </w:r>
    </w:p>
    <w:p w14:paraId="62655B4E" w14:textId="77777777" w:rsidR="002269CC" w:rsidRPr="00247DDC" w:rsidRDefault="002269CC" w:rsidP="006611C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b/>
          <w:sz w:val="20"/>
          <w:szCs w:val="20"/>
        </w:rPr>
        <w:t>Gminą Sadkowice</w:t>
      </w:r>
      <w:r w:rsidRPr="00247DDC">
        <w:rPr>
          <w:rFonts w:ascii="Garamond" w:hAnsi="Garamond"/>
          <w:sz w:val="20"/>
          <w:szCs w:val="20"/>
        </w:rPr>
        <w:t xml:space="preserve"> z siedzibą w Sadkowice 129A, 96-206 Sadkowice NIP: 8351532028, reprezentowaną przez:</w:t>
      </w:r>
    </w:p>
    <w:p w14:paraId="656C9C9F" w14:textId="77777777" w:rsidR="002269CC" w:rsidRPr="00247DDC" w:rsidRDefault="002269CC" w:rsidP="006611C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 xml:space="preserve">Wójta Gminy Sadkowice Panią Karolinę Kowalską przy kontrasygnacie Skarbnika Gminy Sadkowice Pana Tomasza Szymańskiego zwaną dalej </w:t>
      </w:r>
      <w:r w:rsidRPr="00247DDC">
        <w:rPr>
          <w:rFonts w:ascii="Garamond" w:hAnsi="Garamond"/>
          <w:b/>
          <w:sz w:val="20"/>
          <w:szCs w:val="20"/>
        </w:rPr>
        <w:t>„Zamawiającym”</w:t>
      </w:r>
    </w:p>
    <w:p w14:paraId="12C15F13" w14:textId="77777777" w:rsidR="002269CC" w:rsidRPr="00247DDC" w:rsidRDefault="002269CC" w:rsidP="006611CB">
      <w:pPr>
        <w:spacing w:after="0" w:line="240" w:lineRule="auto"/>
        <w:jc w:val="both"/>
        <w:rPr>
          <w:rFonts w:ascii="Garamond" w:hAnsi="Garamond" w:cs="Helvetica"/>
          <w:sz w:val="20"/>
          <w:szCs w:val="20"/>
        </w:rPr>
      </w:pPr>
      <w:r w:rsidRPr="00247DDC">
        <w:rPr>
          <w:rFonts w:ascii="Garamond" w:hAnsi="Garamond" w:cs="Helvetica"/>
          <w:sz w:val="20"/>
          <w:szCs w:val="20"/>
        </w:rPr>
        <w:t xml:space="preserve">a </w:t>
      </w:r>
    </w:p>
    <w:p w14:paraId="1F69112E" w14:textId="0CC74991" w:rsidR="002269CC" w:rsidRPr="00335219" w:rsidRDefault="00335219" w:rsidP="006611CB">
      <w:pPr>
        <w:spacing w:after="0" w:line="240" w:lineRule="auto"/>
        <w:jc w:val="both"/>
        <w:rPr>
          <w:rFonts w:ascii="Garamond" w:hAnsi="Garamond" w:cs="Helvetica"/>
          <w:sz w:val="20"/>
          <w:szCs w:val="20"/>
        </w:rPr>
      </w:pPr>
      <w:r w:rsidRPr="00335219">
        <w:rPr>
          <w:rFonts w:ascii="Garamond" w:hAnsi="Garamond" w:cs="Times-Bold"/>
          <w:sz w:val="20"/>
          <w:szCs w:val="20"/>
        </w:rPr>
        <w:t>…………………………….</w:t>
      </w:r>
      <w:r w:rsidR="002269CC" w:rsidRPr="00335219">
        <w:rPr>
          <w:rFonts w:ascii="Garamond" w:hAnsi="Garamond" w:cs="Times-Bold"/>
          <w:sz w:val="20"/>
          <w:szCs w:val="20"/>
        </w:rPr>
        <w:t xml:space="preserve"> </w:t>
      </w:r>
      <w:r w:rsidRPr="00335219">
        <w:rPr>
          <w:rFonts w:ascii="Garamond" w:hAnsi="Garamond" w:cs="Times-Bold"/>
          <w:sz w:val="20"/>
          <w:szCs w:val="20"/>
        </w:rPr>
        <w:t>…………………………………</w:t>
      </w:r>
      <w:r>
        <w:rPr>
          <w:rFonts w:ascii="Garamond" w:hAnsi="Garamond" w:cs="Times-Bold"/>
          <w:sz w:val="20"/>
          <w:szCs w:val="20"/>
        </w:rPr>
        <w:t>……………………………..</w:t>
      </w:r>
      <w:r w:rsidRPr="00335219">
        <w:rPr>
          <w:rFonts w:ascii="Garamond" w:hAnsi="Garamond" w:cs="Times-Bold"/>
          <w:sz w:val="20"/>
          <w:szCs w:val="20"/>
        </w:rPr>
        <w:t>.</w:t>
      </w:r>
      <w:r w:rsidR="002269CC" w:rsidRPr="00335219">
        <w:rPr>
          <w:rFonts w:ascii="Garamond" w:hAnsi="Garamond" w:cs="Helvetica"/>
          <w:sz w:val="20"/>
          <w:szCs w:val="20"/>
        </w:rPr>
        <w:t>reprezentowanym przez</w:t>
      </w:r>
    </w:p>
    <w:p w14:paraId="1CC4CACF" w14:textId="6A0D4833" w:rsidR="002269CC" w:rsidRPr="00247DDC" w:rsidRDefault="00335219" w:rsidP="006611CB">
      <w:pPr>
        <w:spacing w:after="0" w:line="240" w:lineRule="auto"/>
        <w:jc w:val="both"/>
        <w:rPr>
          <w:rFonts w:ascii="Garamond" w:hAnsi="Garamond" w:cs="Helvetica"/>
          <w:sz w:val="20"/>
          <w:szCs w:val="20"/>
        </w:rPr>
      </w:pPr>
      <w:r w:rsidRPr="00335219">
        <w:rPr>
          <w:rFonts w:ascii="Garamond" w:hAnsi="Garamond" w:cs="Helvetica-Bold"/>
          <w:sz w:val="20"/>
          <w:szCs w:val="20"/>
        </w:rPr>
        <w:t>……………………</w:t>
      </w:r>
      <w:r>
        <w:rPr>
          <w:rFonts w:ascii="Garamond" w:hAnsi="Garamond" w:cs="Helvetica-Bold"/>
          <w:sz w:val="20"/>
          <w:szCs w:val="20"/>
        </w:rPr>
        <w:t>……………………………………………….…………………..</w:t>
      </w:r>
      <w:r w:rsidR="002269CC" w:rsidRPr="00247DDC">
        <w:rPr>
          <w:rFonts w:ascii="Garamond" w:hAnsi="Garamond" w:cs="Helvetica"/>
          <w:sz w:val="20"/>
          <w:szCs w:val="20"/>
        </w:rPr>
        <w:t>zwanego dalej „</w:t>
      </w:r>
      <w:r w:rsidR="002269CC" w:rsidRPr="00247DDC">
        <w:rPr>
          <w:rFonts w:ascii="Garamond" w:hAnsi="Garamond" w:cs="Helvetica"/>
          <w:b/>
          <w:bCs/>
          <w:sz w:val="20"/>
          <w:szCs w:val="20"/>
        </w:rPr>
        <w:t>Wykonawcą</w:t>
      </w:r>
      <w:r w:rsidR="002269CC" w:rsidRPr="00247DDC">
        <w:rPr>
          <w:rFonts w:ascii="Garamond" w:hAnsi="Garamond" w:cs="Helvetica"/>
          <w:sz w:val="20"/>
          <w:szCs w:val="20"/>
        </w:rPr>
        <w:t>"</w:t>
      </w:r>
    </w:p>
    <w:p w14:paraId="5247507F" w14:textId="77777777" w:rsidR="00B54D63" w:rsidRPr="00247DDC" w:rsidRDefault="00B54D63" w:rsidP="006611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A"/>
          <w:sz w:val="20"/>
          <w:szCs w:val="20"/>
        </w:rPr>
      </w:pPr>
    </w:p>
    <w:p w14:paraId="5DFE14BE" w14:textId="7600960F" w:rsidR="002269CC" w:rsidRPr="00247DDC" w:rsidRDefault="002269CC" w:rsidP="006611CB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247DDC">
        <w:rPr>
          <w:rFonts w:ascii="Garamond" w:hAnsi="Garamond" w:cs="Arial"/>
          <w:sz w:val="20"/>
          <w:szCs w:val="20"/>
        </w:rPr>
        <w:t xml:space="preserve">Niniejsza umowa zostaje zawarta w wyniku rozstrzygnięcia zapytania ofertowego o wartości zamówienia poniżej 130 000 zł tj. bez stosowania ustawy z dnia 11 września 2019r. Prawo zamówień publicznych (Dz. U. z 2019r. poz. 2019 z późn.zm.) na podstawie art. 2 ust. 1 pkt 1 </w:t>
      </w:r>
      <w:proofErr w:type="spellStart"/>
      <w:r w:rsidRPr="00247DDC">
        <w:rPr>
          <w:rFonts w:ascii="Garamond" w:hAnsi="Garamond" w:cs="Arial"/>
          <w:sz w:val="20"/>
          <w:szCs w:val="20"/>
        </w:rPr>
        <w:t>pzp</w:t>
      </w:r>
      <w:proofErr w:type="spellEnd"/>
      <w:r w:rsidRPr="00247DDC">
        <w:rPr>
          <w:rFonts w:ascii="Garamond" w:hAnsi="Garamond" w:cs="Arial"/>
          <w:sz w:val="20"/>
          <w:szCs w:val="20"/>
        </w:rPr>
        <w:t>.</w:t>
      </w:r>
    </w:p>
    <w:p w14:paraId="0F89A9E0" w14:textId="77777777" w:rsidR="002269CC" w:rsidRPr="00247DDC" w:rsidRDefault="002269CC" w:rsidP="002269CC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14:paraId="260BAEA6" w14:textId="77777777" w:rsidR="00B54D63" w:rsidRPr="00247DDC" w:rsidRDefault="00B54D63" w:rsidP="002269C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§ 1</w:t>
      </w:r>
    </w:p>
    <w:p w14:paraId="2937DCD0" w14:textId="77777777" w:rsidR="00B54D63" w:rsidRPr="00247DDC" w:rsidRDefault="00B54D63" w:rsidP="002269C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PRZEDMIOT UMOWY</w:t>
      </w:r>
    </w:p>
    <w:p w14:paraId="4882828D" w14:textId="77777777" w:rsidR="00335219" w:rsidRDefault="00B54D63" w:rsidP="002269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 xml:space="preserve">Zamawiający zleca, a Wykonawca przyjmuje do realizacji </w:t>
      </w:r>
    </w:p>
    <w:p w14:paraId="2EA6CA1E" w14:textId="4F54A8E4" w:rsidR="00335219" w:rsidRPr="00335219" w:rsidRDefault="00335219" w:rsidP="003352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335219">
        <w:rPr>
          <w:rFonts w:ascii="Garamond" w:hAnsi="Garamond" w:cs="Times New Roman"/>
          <w:b/>
          <w:bCs/>
          <w:color w:val="000000"/>
          <w:sz w:val="20"/>
          <w:szCs w:val="20"/>
        </w:rPr>
        <w:t>AKTUALIZACJ</w:t>
      </w:r>
      <w:r>
        <w:rPr>
          <w:rFonts w:ascii="Garamond" w:hAnsi="Garamond" w:cs="Times New Roman"/>
          <w:b/>
          <w:bCs/>
          <w:color w:val="000000"/>
          <w:sz w:val="20"/>
          <w:szCs w:val="20"/>
        </w:rPr>
        <w:t>Ę</w:t>
      </w:r>
      <w:r w:rsidRPr="00335219">
        <w:rPr>
          <w:rFonts w:ascii="Garamond" w:hAnsi="Garamond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="Times New Roman"/>
          <w:b/>
          <w:bCs/>
          <w:color w:val="000000"/>
          <w:sz w:val="20"/>
          <w:szCs w:val="20"/>
        </w:rPr>
        <w:t>„</w:t>
      </w:r>
      <w:r w:rsidRPr="00335219">
        <w:rPr>
          <w:rFonts w:ascii="Garamond" w:hAnsi="Garamond" w:cs="Times New Roman"/>
          <w:b/>
          <w:bCs/>
          <w:color w:val="000000"/>
          <w:sz w:val="20"/>
          <w:szCs w:val="20"/>
        </w:rPr>
        <w:t>PROGRAMU USUWANIA AZBESTU I WYROBÓW ZAWIERAJĄCYCH AZBEST Z TERENU GMINY SADKOWICE</w:t>
      </w:r>
      <w:r>
        <w:rPr>
          <w:rFonts w:ascii="Garamond" w:hAnsi="Garamond" w:cs="Times New Roman"/>
          <w:b/>
          <w:bCs/>
          <w:color w:val="000000"/>
          <w:sz w:val="20"/>
          <w:szCs w:val="20"/>
        </w:rPr>
        <w:t>”</w:t>
      </w:r>
    </w:p>
    <w:p w14:paraId="29A532B5" w14:textId="40A0DFB6" w:rsidR="00B54D63" w:rsidRPr="00247DDC" w:rsidRDefault="00B54D63" w:rsidP="002269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Przedmiot umowy obejmuje:</w:t>
      </w:r>
    </w:p>
    <w:p w14:paraId="4EE6DE7B" w14:textId="77777777" w:rsidR="002269CC" w:rsidRPr="00247DDC" w:rsidRDefault="002269CC" w:rsidP="00247DDC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>sporządzenie aktualizacji inwentaryzacji wyrobów zawierających azbest z terenu gminy Sadkowice (wraz z dokumentacją fotograficzną na płycie CD), przeprowadzonej metodą spisu z natury, zawierającej co najmniej następujące dane:</w:t>
      </w:r>
    </w:p>
    <w:p w14:paraId="09F1F1D3" w14:textId="77777777" w:rsidR="002269CC" w:rsidRPr="00247DDC" w:rsidRDefault="002269CC" w:rsidP="00247DDC">
      <w:pPr>
        <w:pStyle w:val="Akapitzlist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>- określenie posiadacza wyrobów zawierających azbest z podziałem na osoby fizyczne (imię i nazwisko) oraz osoby prawne (nazwa i adres siedziby)</w:t>
      </w:r>
    </w:p>
    <w:p w14:paraId="21D6D6AA" w14:textId="77777777" w:rsidR="002269CC" w:rsidRPr="00247DDC" w:rsidRDefault="002269CC" w:rsidP="00247DDC">
      <w:pPr>
        <w:pStyle w:val="Akapitzlist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 xml:space="preserve">- adres nieruchomości (miejscowość, ulica, numer nieruchomości) </w:t>
      </w:r>
    </w:p>
    <w:p w14:paraId="49F5F546" w14:textId="77777777" w:rsidR="002269CC" w:rsidRPr="00247DDC" w:rsidRDefault="002269CC" w:rsidP="00247DDC">
      <w:pPr>
        <w:pStyle w:val="Akapitzlist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 xml:space="preserve">- dane ewidencyjne (nr działki, obręb ewidencyjny) </w:t>
      </w:r>
    </w:p>
    <w:p w14:paraId="7BCF5D23" w14:textId="77777777" w:rsidR="002269CC" w:rsidRPr="00247DDC" w:rsidRDefault="002269CC" w:rsidP="00247DDC">
      <w:pPr>
        <w:pStyle w:val="Akapitzlist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 xml:space="preserve">- rodzaj zabudowy (budynek mieszkalny, budynek gospodarczy, budynek przemysłowy, budynek mieszkalno-gospodarczy, inny) </w:t>
      </w:r>
    </w:p>
    <w:p w14:paraId="5D34F855" w14:textId="77777777" w:rsidR="002269CC" w:rsidRPr="00247DDC" w:rsidRDefault="002269CC" w:rsidP="00247DDC">
      <w:pPr>
        <w:pStyle w:val="Akapitzlist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 xml:space="preserve">- nazwa, rodzaj i ilość wyrobów (jednostka: m.b., m2 oraz ilość przeliczona na kg i Mg), określone zgodnie z tabelą kodów zamieszczoną na stronie internetowej Bazy Azbestowej www.bazaazbestowa.gov.pl </w:t>
      </w:r>
    </w:p>
    <w:p w14:paraId="5427AF04" w14:textId="77777777" w:rsidR="002269CC" w:rsidRPr="00247DDC" w:rsidRDefault="002269CC" w:rsidP="00247DDC">
      <w:pPr>
        <w:pStyle w:val="Akapitzlist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 xml:space="preserve">- umiejscowienie wyrobu, </w:t>
      </w:r>
    </w:p>
    <w:p w14:paraId="11721A00" w14:textId="77777777" w:rsidR="002269CC" w:rsidRPr="00247DDC" w:rsidRDefault="002269CC" w:rsidP="00247DDC">
      <w:pPr>
        <w:pStyle w:val="Akapitzlist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 xml:space="preserve">- stopień pilności wg „Oceny stanu i możliwości bezpiecznego użytkowania wyrobów zawierających azbest”. </w:t>
      </w:r>
    </w:p>
    <w:p w14:paraId="615C3AE7" w14:textId="77777777" w:rsidR="002269CC" w:rsidRPr="00247DDC" w:rsidRDefault="002269CC" w:rsidP="00247DDC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>opracowanie aktualizacji programu usuwania azbestu i wyrobów zawierających azbest z terenu Gminy Sadkowice, na podstawie przeprowadzonej aktualizacji inwentaryzacji, na lata 2022 – 2032.przeprowadzenie postępowania w sprawie strategicznej oceny oddziaływania na środowisko oraz, jeśli będzie to konieczne, opracowanie prognozy oddziaływania na środowisko projektu aktualizacji programu,</w:t>
      </w:r>
    </w:p>
    <w:p w14:paraId="2A4CA602" w14:textId="77777777" w:rsidR="002269CC" w:rsidRPr="00247DDC" w:rsidRDefault="002269CC" w:rsidP="00247DDC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>aktualizacja Bazy Azbestowej www.bazaazbestowa.pl: wprowadzenie danych, weryfikacja pod kątem zgodności z aktualną inwentaryzacją;</w:t>
      </w:r>
    </w:p>
    <w:p w14:paraId="59895864" w14:textId="77777777" w:rsidR="002269CC" w:rsidRPr="00247DDC" w:rsidRDefault="002269CC" w:rsidP="00247DDC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247DDC">
        <w:rPr>
          <w:rFonts w:ascii="Garamond" w:hAnsi="Garamond"/>
          <w:sz w:val="20"/>
          <w:szCs w:val="20"/>
        </w:rPr>
        <w:t>wykonanie obrysów budynków obiektów z przypisanymi do obiektu atrybutami: numerem działki ewidencyjnej i numerem obrębu ewidencyjnego, warstwa obrysów ma umożliwić eksport wyników inwentaryzacji do Bazy Azbestowej do warstw w formacie .</w:t>
      </w:r>
      <w:proofErr w:type="spellStart"/>
      <w:r w:rsidRPr="00247DDC">
        <w:rPr>
          <w:rFonts w:ascii="Garamond" w:hAnsi="Garamond"/>
          <w:sz w:val="20"/>
          <w:szCs w:val="20"/>
        </w:rPr>
        <w:t>shp</w:t>
      </w:r>
      <w:proofErr w:type="spellEnd"/>
      <w:r w:rsidRPr="00247DDC">
        <w:rPr>
          <w:rFonts w:ascii="Garamond" w:hAnsi="Garamond"/>
          <w:sz w:val="20"/>
          <w:szCs w:val="20"/>
        </w:rPr>
        <w:t xml:space="preserve"> i .pdf</w:t>
      </w:r>
    </w:p>
    <w:p w14:paraId="54BD9EE1" w14:textId="77777777" w:rsidR="006611CB" w:rsidRPr="00247DDC" w:rsidRDefault="00B54D63" w:rsidP="00B54D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Przedmiot umowy zostanie dostarczony w 2 egz. w wersji papierowej oraz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 wersji elektronicznej (inwentaryzacja w formacie .xls) wraz z możliwością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edytowania przez standardowe programy komputerowe kompatybilne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 oprogramowaniem znajdującym się w siedzibie zamawiającego.</w:t>
      </w:r>
    </w:p>
    <w:p w14:paraId="1E0EE1D6" w14:textId="77777777" w:rsidR="006611CB" w:rsidRPr="00247DDC" w:rsidRDefault="00B54D63" w:rsidP="00B54D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Wszystkie prawa autorskie bez ograniczeń w momencie przekazania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opracowania przechodzą na Zamawiającego.</w:t>
      </w:r>
    </w:p>
    <w:p w14:paraId="05DE6D0B" w14:textId="77777777" w:rsidR="006611CB" w:rsidRPr="00247DDC" w:rsidRDefault="00B54D63" w:rsidP="00B54D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 xml:space="preserve"> Przedmiot umowy należy wykonać zgodnie z warunkami określonymi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 zapytaniu ofertowym oraz złożoną ofertą z dnia ……….20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>21</w:t>
      </w:r>
      <w:r w:rsidRPr="00247DDC">
        <w:rPr>
          <w:rFonts w:ascii="Garamond" w:hAnsi="Garamond" w:cs="Times New Roman"/>
          <w:color w:val="000000"/>
          <w:sz w:val="20"/>
          <w:szCs w:val="20"/>
        </w:rPr>
        <w:t xml:space="preserve"> r. stanowiącymi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łącznie załącznik nr 1 do umowy.</w:t>
      </w:r>
    </w:p>
    <w:p w14:paraId="67AADC94" w14:textId="400AB551" w:rsidR="00B54D63" w:rsidRPr="00247DDC" w:rsidRDefault="00B54D63" w:rsidP="00B54D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 xml:space="preserve"> Przedmiot umowy winien być wykonany zgodnie obowiązującymi przepisami,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normami i zasadami wiedzy technicznej oraz zawierać wszystkie elementy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 punktu widzenia celu, któremu ma służyć.</w:t>
      </w:r>
    </w:p>
    <w:p w14:paraId="4161862A" w14:textId="77777777" w:rsidR="006611CB" w:rsidRPr="00247DDC" w:rsidRDefault="006611CB" w:rsidP="00247DD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20DD060A" w14:textId="77777777" w:rsidR="00B54D63" w:rsidRPr="00247DDC" w:rsidRDefault="00B54D63" w:rsidP="006611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§ 2</w:t>
      </w:r>
    </w:p>
    <w:p w14:paraId="5A3D732A" w14:textId="77777777" w:rsidR="00B54D63" w:rsidRPr="00247DDC" w:rsidRDefault="00B54D63" w:rsidP="006611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CZAS TRWANIA UMOWY</w:t>
      </w:r>
    </w:p>
    <w:p w14:paraId="1B7249AF" w14:textId="580CD43F" w:rsidR="006611CB" w:rsidRPr="00247DDC" w:rsidRDefault="00B54D63" w:rsidP="00B54D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przekaże Zamawiającemu całość przedmiot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>u</w:t>
      </w:r>
      <w:r w:rsidRPr="00247DDC">
        <w:rPr>
          <w:rFonts w:ascii="Garamond" w:hAnsi="Garamond" w:cs="Times New Roman"/>
          <w:color w:val="000000"/>
          <w:sz w:val="20"/>
          <w:szCs w:val="20"/>
        </w:rPr>
        <w:t xml:space="preserve"> umowy nie później niż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do dnia 3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>0</w:t>
      </w:r>
      <w:r w:rsidRPr="00247DDC">
        <w:rPr>
          <w:rFonts w:ascii="Garamond" w:hAnsi="Garamond" w:cs="Times New Roman"/>
          <w:color w:val="000000"/>
          <w:sz w:val="20"/>
          <w:szCs w:val="20"/>
        </w:rPr>
        <w:t>.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>11</w:t>
      </w:r>
      <w:r w:rsidRPr="00247DDC">
        <w:rPr>
          <w:rFonts w:ascii="Garamond" w:hAnsi="Garamond" w:cs="Times New Roman"/>
          <w:color w:val="000000"/>
          <w:sz w:val="20"/>
          <w:szCs w:val="20"/>
        </w:rPr>
        <w:t>.20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>21</w:t>
      </w:r>
      <w:r w:rsidRPr="00247DDC">
        <w:rPr>
          <w:rFonts w:ascii="Garamond" w:hAnsi="Garamond" w:cs="Times New Roman"/>
          <w:color w:val="000000"/>
          <w:sz w:val="20"/>
          <w:szCs w:val="20"/>
        </w:rPr>
        <w:t xml:space="preserve"> r.</w:t>
      </w:r>
    </w:p>
    <w:p w14:paraId="7E02818C" w14:textId="77777777" w:rsidR="006611CB" w:rsidRPr="00247DDC" w:rsidRDefault="00B54D63" w:rsidP="00B54D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Strony ustalają, iż odbiór przedmiotu umowy odbędzie się w drodze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dwustronnego odbioru potwierdzonego protokołem odbioru.</w:t>
      </w:r>
    </w:p>
    <w:p w14:paraId="106EBA71" w14:textId="77777777" w:rsidR="006611CB" w:rsidRPr="00247DDC" w:rsidRDefault="00B54D63" w:rsidP="00B54D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najpóźniej w terminie określonym w ust. 1 niniejszego paragrafu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zgłasza Zamawiającemu wykonanie przedmiotu umowy.</w:t>
      </w:r>
    </w:p>
    <w:p w14:paraId="37B317B7" w14:textId="77777777" w:rsidR="006611CB" w:rsidRPr="00247DDC" w:rsidRDefault="00B54D63" w:rsidP="00B54D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lastRenderedPageBreak/>
        <w:t xml:space="preserve">Strony ustalają, iż w terminie 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>10</w:t>
      </w:r>
      <w:r w:rsidRPr="00247DDC">
        <w:rPr>
          <w:rFonts w:ascii="Garamond" w:hAnsi="Garamond" w:cs="Times New Roman"/>
          <w:color w:val="000000"/>
          <w:sz w:val="20"/>
          <w:szCs w:val="20"/>
        </w:rPr>
        <w:t xml:space="preserve"> dni roboczych od dnia zgłoszenia, Zamawiający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dokona analizy wykonanego przedmiotu umowy i wyznaczy spotkanie celem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podpisania protokołu odbioru.</w:t>
      </w:r>
    </w:p>
    <w:p w14:paraId="5FF910ED" w14:textId="77777777" w:rsidR="006611CB" w:rsidRPr="00247DDC" w:rsidRDefault="006611CB" w:rsidP="00B54D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Z</w:t>
      </w:r>
      <w:r w:rsidR="00B54D63" w:rsidRPr="00247DDC">
        <w:rPr>
          <w:rFonts w:ascii="Garamond" w:hAnsi="Garamond" w:cs="Times New Roman"/>
          <w:color w:val="000000"/>
          <w:sz w:val="20"/>
          <w:szCs w:val="20"/>
        </w:rPr>
        <w:t>a datę wykonania umowy uznaje się datę</w:t>
      </w:r>
      <w:r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="00B54D63" w:rsidRPr="00247DDC">
        <w:rPr>
          <w:rFonts w:ascii="Garamond" w:hAnsi="Garamond" w:cs="Times New Roman"/>
          <w:color w:val="000000"/>
          <w:sz w:val="20"/>
          <w:szCs w:val="20"/>
        </w:rPr>
        <w:t>zakończenia czynności odbiorowych.</w:t>
      </w:r>
    </w:p>
    <w:p w14:paraId="5356DD86" w14:textId="77777777" w:rsidR="006611CB" w:rsidRPr="00247DDC" w:rsidRDefault="00B54D63" w:rsidP="00B54D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przypadku stwierdzenia usterek lub wad w wykonanym przedmiocie umowy,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Zamawiający przerywa odbiór, wskazuje usterki do usunięcia i termin do ich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usunięcia. Po ich usunięciu następuje odbiór przedmiotu umowy.</w:t>
      </w:r>
    </w:p>
    <w:p w14:paraId="3AA32712" w14:textId="77777777" w:rsidR="006611CB" w:rsidRPr="00247DDC" w:rsidRDefault="00B54D63" w:rsidP="00B54D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przypadku stwierdzenia podczas odbioru przedmiotu umowy wad nie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nadających się do usunięcia lub nie usuniętych zgodnie z ust. 6 Zamawiający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może stosownie do swego wyboru:</w:t>
      </w:r>
    </w:p>
    <w:p w14:paraId="5AC5CF1B" w14:textId="0C792278" w:rsidR="006611CB" w:rsidRPr="00247DDC" w:rsidRDefault="00B54D63" w:rsidP="006611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obniżyć wynagrodzenie proporcjonalnie do zakresu rzeczowego przedmiotu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odbioru zawierającego wady, jeżeli wady te umożliwiają użytkowanie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przedmiotu umowy,</w:t>
      </w:r>
    </w:p>
    <w:p w14:paraId="6D9B1AB5" w14:textId="3EA04697" w:rsidR="006611CB" w:rsidRPr="00247DDC" w:rsidRDefault="00B54D63" w:rsidP="006611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obniżyć wynagrodzenie o szacunkowy koszt usunięcia wad przez innego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wykonawcę,</w:t>
      </w:r>
    </w:p>
    <w:p w14:paraId="5052DF84" w14:textId="77777777" w:rsidR="006611CB" w:rsidRPr="00247DDC" w:rsidRDefault="00B54D63" w:rsidP="006611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żądać wykonania przedmiotu odbioru po raz drugi jeżeli wady znacznie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utrudniają lub uniemożliwiają użytkowanie przedmiotu umowy,</w:t>
      </w:r>
    </w:p>
    <w:p w14:paraId="08C340E5" w14:textId="77777777" w:rsidR="006611CB" w:rsidRPr="00247DDC" w:rsidRDefault="00B54D63" w:rsidP="006611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odstąpić od umowy,</w:t>
      </w:r>
    </w:p>
    <w:p w14:paraId="60DC0FFE" w14:textId="77777777" w:rsidR="006611CB" w:rsidRPr="00247DDC" w:rsidRDefault="00B54D63" w:rsidP="006611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obciążyć Wykonawcę kosztami wykonania zastępczego.</w:t>
      </w:r>
    </w:p>
    <w:p w14:paraId="4E7F38B8" w14:textId="77777777" w:rsidR="006611CB" w:rsidRPr="00247DDC" w:rsidRDefault="00B54D63" w:rsidP="00B54D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przypadku wystąpienia wad, których nie ujawniono w czasie jej odbioru,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Wykonawca zobowiązany będzie nieodpłatnie do naniesienia poprawek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 terminie 7 dni od daty otrzymania wezwania od Zamawiającego w ramach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rękojmi.</w:t>
      </w:r>
    </w:p>
    <w:p w14:paraId="0750CC5A" w14:textId="4556DE0A" w:rsidR="00247DDC" w:rsidRPr="00247DDC" w:rsidRDefault="00B54D63" w:rsidP="00247D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przypadku nie wykonania w terminie umownym obowiązków określonych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 umowie Zamawiający ma prawo naliczyć kary zgodnie z § 5 i dodatkowo zlecić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usunięcie wad osobie trzeciej na koszt i ryzyko Wykonawcy bez udzielania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Wykonawcy dodatkowego terminu (wykonanie zastępcze).</w:t>
      </w:r>
    </w:p>
    <w:p w14:paraId="47530855" w14:textId="77777777" w:rsidR="00B54D63" w:rsidRPr="00247DDC" w:rsidRDefault="00B54D63" w:rsidP="006611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§ 3</w:t>
      </w:r>
    </w:p>
    <w:p w14:paraId="57737FEA" w14:textId="77777777" w:rsidR="00B54D63" w:rsidRPr="00247DDC" w:rsidRDefault="00B54D63" w:rsidP="006611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OBOWIĄZKI STRON</w:t>
      </w:r>
    </w:p>
    <w:p w14:paraId="2DD65655" w14:textId="77777777" w:rsidR="006611CB" w:rsidRPr="00247DDC" w:rsidRDefault="00B54D63" w:rsidP="00B54D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zobowiązuje się do wykonania przedmiotu umowy zgodnie z umową,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przepisami prawa oraz zasadami wiedzy technicznej i doświadczeniem oraz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realizacji w terminie i na zasadach wskazanych w niniejszej umowie.</w:t>
      </w:r>
    </w:p>
    <w:p w14:paraId="1829E9FE" w14:textId="77777777" w:rsidR="006611CB" w:rsidRPr="00247DDC" w:rsidRDefault="00B54D63" w:rsidP="00B54D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Świadczenie wymienionych usług Wykonawca przyjmuje jako profesjonalista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i przyjmuje odpowiedzialność za szkody Wykonawcy spowodowane wyłącznie lub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pośrednio wskutek nienależytego wykonywania niniejszej umowy na zasadzie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ryzyka.</w:t>
      </w:r>
    </w:p>
    <w:p w14:paraId="761B8B25" w14:textId="77777777" w:rsidR="006611CB" w:rsidRPr="00247DDC" w:rsidRDefault="00B54D63" w:rsidP="00B54D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oświadcza, iż osoby wykonujące przedmiot umowy posiadają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wymagane prawem uprawnienia, a także niezbędne umiejętności, wiedzę, środki,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sprzęt i doświadczenie do wykonania usługi będącej przedmiotem umowy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i zobowiązuje się wykonać ją z należytą starannością.</w:t>
      </w:r>
    </w:p>
    <w:p w14:paraId="4E8A5729" w14:textId="77777777" w:rsidR="006611CB" w:rsidRPr="00247DDC" w:rsidRDefault="00B54D63" w:rsidP="00B54D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oświadcza, że przed podpisaniem umowy zapoznał się z warunkami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terenowymi i otrzymał od zamawiającego informacje i dokumenty niezbędne do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prawidłowej realizacji umowy.</w:t>
      </w:r>
    </w:p>
    <w:p w14:paraId="434ECDC7" w14:textId="77777777" w:rsidR="006611CB" w:rsidRPr="00247DDC" w:rsidRDefault="00B54D63" w:rsidP="00B54D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ponosi pełną odpowiedzialność za szkody wyrządzone w związku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 wykonywanymi czynnościami, jak i z niewłaściwym wykonaniem przedmiotu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umowy.</w:t>
      </w:r>
    </w:p>
    <w:p w14:paraId="7A972887" w14:textId="77777777" w:rsidR="006611CB" w:rsidRPr="00247DDC" w:rsidRDefault="00B54D63" w:rsidP="00B54D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zobowiązany jest do uzyskania własnym kosztem i staraniem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wszelkich niezbędnych dla prawidłowej realizacji zamówienia materiałów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i uzgodnień do wykonania przedmiotu zamówienia z jednostkami zewnętrznymi.</w:t>
      </w:r>
    </w:p>
    <w:p w14:paraId="567EB98F" w14:textId="77777777" w:rsidR="006611CB" w:rsidRPr="00247DDC" w:rsidRDefault="00B54D63" w:rsidP="00B54D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Do obowiązków Wykonawcy należy:</w:t>
      </w:r>
    </w:p>
    <w:p w14:paraId="46AD6F19" w14:textId="77777777" w:rsidR="006611CB" w:rsidRPr="00247DDC" w:rsidRDefault="00B54D63" w:rsidP="006611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Wykonanie przedmiotu zamówienia zgodnie z zapisami niniejszej umowy,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obowiązującym prawem oraz zaleceniami zamawiającego;</w:t>
      </w:r>
    </w:p>
    <w:p w14:paraId="579BAC55" w14:textId="77777777" w:rsidR="006611CB" w:rsidRPr="00247DDC" w:rsidRDefault="00B54D63" w:rsidP="006611C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zawiadomienia Zamawiającego o wszelkich trudnościach związanych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 prawidłowym wykonaniem zlecenia;</w:t>
      </w:r>
    </w:p>
    <w:p w14:paraId="3D137C78" w14:textId="77777777" w:rsidR="006611CB" w:rsidRPr="00247DDC" w:rsidRDefault="00B54D63" w:rsidP="00B54D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Do obowiązków Zamawiającego należy:</w:t>
      </w:r>
    </w:p>
    <w:p w14:paraId="100F7239" w14:textId="77777777" w:rsidR="006611CB" w:rsidRPr="00247DDC" w:rsidRDefault="00B54D63" w:rsidP="006611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przekazanie niezbędnych danych do prawidłowego wykonania przedmiotu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umowy;</w:t>
      </w:r>
    </w:p>
    <w:p w14:paraId="7D467935" w14:textId="77777777" w:rsidR="006611CB" w:rsidRPr="00247DDC" w:rsidRDefault="00B54D63" w:rsidP="006611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odbiór przedmiotu umowy;</w:t>
      </w:r>
    </w:p>
    <w:p w14:paraId="50A028CF" w14:textId="13A4D560" w:rsidR="00B54D63" w:rsidRPr="00247DDC" w:rsidRDefault="00B54D63" w:rsidP="006611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terminowe uregulowanie płatności;</w:t>
      </w:r>
    </w:p>
    <w:p w14:paraId="359A85BD" w14:textId="77777777" w:rsidR="006611CB" w:rsidRPr="00247DDC" w:rsidRDefault="006611CB" w:rsidP="006611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7B57121C" w14:textId="77777777" w:rsidR="00B54D63" w:rsidRPr="00247DDC" w:rsidRDefault="00B54D63" w:rsidP="006611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§ 4</w:t>
      </w:r>
    </w:p>
    <w:p w14:paraId="565EC25E" w14:textId="77777777" w:rsidR="00B54D63" w:rsidRPr="00247DDC" w:rsidRDefault="00B54D63" w:rsidP="006611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WYNAGRODZENIE</w:t>
      </w:r>
    </w:p>
    <w:p w14:paraId="3FC5A736" w14:textId="77777777" w:rsidR="006611CB" w:rsidRPr="00247DDC" w:rsidRDefault="00B54D63" w:rsidP="00B54D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A"/>
          <w:sz w:val="20"/>
          <w:szCs w:val="20"/>
        </w:rPr>
      </w:pPr>
      <w:r w:rsidRPr="00247DDC">
        <w:rPr>
          <w:rFonts w:ascii="Garamond" w:hAnsi="Garamond" w:cs="Times New Roman"/>
          <w:color w:val="00000A"/>
          <w:sz w:val="20"/>
          <w:szCs w:val="20"/>
        </w:rPr>
        <w:t>Za wykonanie przedmiotu umowy Wykonawcy należy się wynagrodzenie</w:t>
      </w:r>
      <w:r w:rsidR="006611CB" w:rsidRPr="00247DDC">
        <w:rPr>
          <w:rFonts w:ascii="Garamond" w:hAnsi="Garamond" w:cs="Times New Roman"/>
          <w:color w:val="00000A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A"/>
          <w:sz w:val="20"/>
          <w:szCs w:val="20"/>
        </w:rPr>
        <w:t>ryczałtowe brutto, zgodnie z ofertą z dnia ………...20</w:t>
      </w:r>
      <w:r w:rsidR="006611CB" w:rsidRPr="00247DDC">
        <w:rPr>
          <w:rFonts w:ascii="Garamond" w:hAnsi="Garamond" w:cs="Times New Roman"/>
          <w:color w:val="00000A"/>
          <w:sz w:val="20"/>
          <w:szCs w:val="20"/>
        </w:rPr>
        <w:t>21</w:t>
      </w:r>
      <w:r w:rsidRPr="00247DDC">
        <w:rPr>
          <w:rFonts w:ascii="Garamond" w:hAnsi="Garamond" w:cs="Times New Roman"/>
          <w:color w:val="00000A"/>
          <w:sz w:val="20"/>
          <w:szCs w:val="20"/>
        </w:rPr>
        <w:t xml:space="preserve"> r. w kwocie: ………….. zł,</w:t>
      </w:r>
    </w:p>
    <w:p w14:paraId="41854B76" w14:textId="77777777" w:rsidR="006611CB" w:rsidRPr="00247DDC" w:rsidRDefault="00B54D63" w:rsidP="006611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A"/>
          <w:sz w:val="20"/>
          <w:szCs w:val="20"/>
        </w:rPr>
      </w:pPr>
      <w:r w:rsidRPr="00247DDC">
        <w:rPr>
          <w:rFonts w:ascii="Garamond" w:hAnsi="Garamond" w:cs="Times New Roman"/>
          <w:color w:val="00000A"/>
          <w:sz w:val="20"/>
          <w:szCs w:val="20"/>
        </w:rPr>
        <w:t>słownie: …………………………………… 00/100</w:t>
      </w:r>
    </w:p>
    <w:p w14:paraId="5135A19D" w14:textId="77777777" w:rsidR="006611CB" w:rsidRPr="00247DDC" w:rsidRDefault="00B54D63" w:rsidP="00B54D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A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Cena, o której mowa w § 4 ust. 1 umowy obejmuje wszelkie koszty związane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 realizacją przedmiotu umowy i jest niezmienna przez cały okres trwania umowy.</w:t>
      </w:r>
    </w:p>
    <w:p w14:paraId="04CFDD2E" w14:textId="77777777" w:rsidR="006611CB" w:rsidRPr="00247DDC" w:rsidRDefault="00B54D63" w:rsidP="00B54D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A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Zapłata wynagrodzenia nastąpi po wykonaniu zlecenia na podstawie faktury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wystawionej przez Wykonawcę na jego rachunek bankowy w terminie 21 dni od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daty wpływu rachunku do Zamawiającego. Za dzień zapłaty uważany będzie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dzień obciążenia rachunku Zamawiającego.</w:t>
      </w:r>
    </w:p>
    <w:p w14:paraId="4D52E840" w14:textId="77777777" w:rsidR="006611CB" w:rsidRPr="00247DDC" w:rsidRDefault="00B54D63" w:rsidP="00B54D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A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Podstawą wystawienia przez Wykonawcę faktury VAT jest odbiór przedmiotu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zamówienia przez Zamawiającego.</w:t>
      </w:r>
    </w:p>
    <w:p w14:paraId="6BA0568C" w14:textId="071DE5FE" w:rsidR="00B54D63" w:rsidRPr="00247DDC" w:rsidRDefault="00B54D63" w:rsidP="00B54D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A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Zamawiający wspólnie z Wykonawcą rozszerzają odpowiedzialność Wykonawcy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 tytułu rękojmi za wady fizyczne przedmiotu umowy.</w:t>
      </w:r>
    </w:p>
    <w:p w14:paraId="210CF01B" w14:textId="77777777" w:rsidR="006611CB" w:rsidRPr="00247DDC" w:rsidRDefault="006611CB" w:rsidP="006611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A"/>
          <w:sz w:val="20"/>
          <w:szCs w:val="20"/>
        </w:rPr>
      </w:pPr>
    </w:p>
    <w:p w14:paraId="01251793" w14:textId="77777777" w:rsidR="00B54D63" w:rsidRPr="00247DDC" w:rsidRDefault="00B54D63" w:rsidP="006611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§ 5</w:t>
      </w:r>
    </w:p>
    <w:p w14:paraId="0706064C" w14:textId="77777777" w:rsidR="00B54D63" w:rsidRPr="00247DDC" w:rsidRDefault="00B54D63" w:rsidP="006611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KARY UMOWNE</w:t>
      </w:r>
    </w:p>
    <w:p w14:paraId="7DFAC904" w14:textId="77777777" w:rsidR="006611CB" w:rsidRPr="00247DDC" w:rsidRDefault="00B54D63" w:rsidP="00B54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zapłaci Zamawiającemu kary umowne:</w:t>
      </w:r>
    </w:p>
    <w:p w14:paraId="1313F7A0" w14:textId="77777777" w:rsidR="006611CB" w:rsidRPr="00247DDC" w:rsidRDefault="00B54D63" w:rsidP="00247D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wysokości 20% wynagrodzenia umownego brutto, gdy Zamawiający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odstąpi lub rozwiąże umowę z powodu okoliczności, za które odpowiada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Wykonawca lub gdy Wykonawca odstąpi lub rozwiąże umowę z przyczyn</w:t>
      </w:r>
      <w:r w:rsidR="006611CB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nie dotyczących Zamawiającego,</w:t>
      </w:r>
    </w:p>
    <w:p w14:paraId="26BC2D7C" w14:textId="77777777" w:rsidR="00247DDC" w:rsidRPr="00247DDC" w:rsidRDefault="00B54D63" w:rsidP="00247D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wysokości 0,5% wynagrodzenia umownego brutto za opóźnienie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 wykonaniu umowy lub jej części przez Wykonawcę, za każdy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rozpoczęty dzień opóźnienia,</w:t>
      </w:r>
    </w:p>
    <w:p w14:paraId="57F47FB0" w14:textId="77777777" w:rsidR="00247DDC" w:rsidRPr="00247DDC" w:rsidRDefault="00B54D63" w:rsidP="00247D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wysokości 500 zł w każdym przypadku stwierdzenia nienależyteg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o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wykonywania umowy przez Wykonawcę,</w:t>
      </w:r>
    </w:p>
    <w:p w14:paraId="146E1C64" w14:textId="77777777" w:rsidR="00247DDC" w:rsidRPr="00247DDC" w:rsidRDefault="00B54D63" w:rsidP="00247D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przypadku braku odpowiedzi wykonawcy na wezwanie do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nieodpłatnego naniesienia poprawek wykrytych po odbiorze w terminie 7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dni od daty zawiadomienia zamawiający naliczy karę wysokości 0,5%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wynagrodzenia umownego brutto za każdy dzień opóźnienia.</w:t>
      </w:r>
    </w:p>
    <w:p w14:paraId="362C154E" w14:textId="77777777" w:rsidR="00247DDC" w:rsidRPr="00247DDC" w:rsidRDefault="00B54D63" w:rsidP="00B54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przypadku niedotrzymania przez Zamawiającego terminu płatności mogą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zostać naliczone odsetki ustawowe.</w:t>
      </w:r>
    </w:p>
    <w:p w14:paraId="1240F9A5" w14:textId="77777777" w:rsidR="00247DDC" w:rsidRPr="00247DDC" w:rsidRDefault="00B54D63" w:rsidP="00B54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Zamawiający ma prawo dochodzenia odszkodowania przewyższającego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wysokość zastrzeżonych kar umownych.</w:t>
      </w:r>
    </w:p>
    <w:p w14:paraId="1F3D4D1D" w14:textId="77777777" w:rsidR="00247DDC" w:rsidRPr="00247DDC" w:rsidRDefault="00B54D63" w:rsidP="00B54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Kary umowne wzajemnie się nie wykluczają i mogą być dochodzone łączni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e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związku z wystąpieniem każdej z przesłanek do ich naliczenia.</w:t>
      </w:r>
    </w:p>
    <w:p w14:paraId="11162775" w14:textId="77777777" w:rsidR="00247DDC" w:rsidRPr="00247DDC" w:rsidRDefault="00B54D63" w:rsidP="00B54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Zamawiający może potrącić należne kary umowne z wynagrodzenia Wykonawcy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 drodze jednostronnego oświadczenia woli.</w:t>
      </w:r>
    </w:p>
    <w:p w14:paraId="317F926F" w14:textId="36646081" w:rsidR="00B54D63" w:rsidRPr="00247DDC" w:rsidRDefault="00B54D63" w:rsidP="00B54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Kara pieniężna powinna być zapłacona przez Wykonawcę w terminie 5 dni od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daty wystąpienia z żądaniem jej zapłaty, chyba że może zostać potrącona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 trybie określonym w umowie. W takim przypadku prawo do potrącenia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przysługuje Zamawiającemu przed doręczeniem Wykonawcy oświadczenia o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naliczeniu kary umownej.</w:t>
      </w:r>
    </w:p>
    <w:p w14:paraId="43D7172B" w14:textId="77777777" w:rsidR="00247DDC" w:rsidRPr="00247DDC" w:rsidRDefault="00247DDC" w:rsidP="00247DD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72847F6A" w14:textId="77777777" w:rsidR="00B54D63" w:rsidRPr="00247DDC" w:rsidRDefault="00B54D63" w:rsidP="00247D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§ 6</w:t>
      </w:r>
    </w:p>
    <w:p w14:paraId="6018ECAF" w14:textId="77777777" w:rsidR="00B54D63" w:rsidRPr="00247DDC" w:rsidRDefault="00B54D63" w:rsidP="00247D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ODSTĄPIENIE, ROZWIĄZANIE UMOWY</w:t>
      </w:r>
    </w:p>
    <w:p w14:paraId="584540E8" w14:textId="517A220A" w:rsidR="00247DDC" w:rsidRPr="00247DDC" w:rsidRDefault="00B54D63" w:rsidP="00247DD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Zamawiający może odstąpić od umowy, jeżeli:</w:t>
      </w:r>
    </w:p>
    <w:p w14:paraId="7FA21999" w14:textId="77777777" w:rsidR="00247DDC" w:rsidRPr="00247DDC" w:rsidRDefault="00247DDC" w:rsidP="00247DD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z własnej winy przerwał realizację przedmiotu umowy i nie realizuje jej przez dłuższy okres niż 7 dni,</w:t>
      </w:r>
    </w:p>
    <w:p w14:paraId="3F56FF12" w14:textId="77777777" w:rsidR="00247DDC" w:rsidRPr="00247DDC" w:rsidRDefault="00247DDC" w:rsidP="00247DD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bez uzasadnionych przyczyn nie rozpoczął wykonywania przedmiotu umowy i nie kontynuuje jej pomimo dodatkowego wezwania Zamawiającego,</w:t>
      </w:r>
    </w:p>
    <w:p w14:paraId="5C4FE070" w14:textId="77777777" w:rsidR="00247DDC" w:rsidRPr="00247DDC" w:rsidRDefault="00247DDC" w:rsidP="00247DD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Wykonawca realizuje przedmiot umowy nienależycie i niezgodnie z umową.</w:t>
      </w:r>
    </w:p>
    <w:p w14:paraId="56A36997" w14:textId="77777777" w:rsidR="00247DDC" w:rsidRPr="00247DDC" w:rsidRDefault="00B54D63" w:rsidP="00B54D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Z przyczyn leżących po stronie Wykonawcy, Zamawiający może odstąpić od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umowy w terminie 7 dni od dnia powzięcia wiadomości o tych przyczynach.</w:t>
      </w:r>
    </w:p>
    <w:p w14:paraId="09433364" w14:textId="77777777" w:rsidR="00247DDC" w:rsidRPr="00247DDC" w:rsidRDefault="00B54D63" w:rsidP="00B54D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przypadku odstąpienia od umowy przez Zamawiającego, zapłaci on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Wykonawcy wynagrodzenie w wysokości równej wartości zrealizowanego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zgodnie z umową przedmiotu umowy po potrąceniu naliczonych kar umownych.</w:t>
      </w:r>
    </w:p>
    <w:p w14:paraId="63F73DF8" w14:textId="77777777" w:rsidR="00247DDC" w:rsidRPr="00247DDC" w:rsidRDefault="00B54D63" w:rsidP="00B54D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W razie zaistnienia istotnej zmiany okoliczności powodującej, że wykonanie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umowy nie leży w interesie publicznym, czego nie można było przewidzieć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w chwili zawarcia umowy, Zamawiający może odstąpić od umowy w terminie 30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dni od powzięcia wiadomości o tych okolicznościach.</w:t>
      </w:r>
    </w:p>
    <w:p w14:paraId="5247919B" w14:textId="5233152F" w:rsidR="00B54D63" w:rsidRPr="00247DDC" w:rsidRDefault="00B54D63" w:rsidP="00B54D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Odstąpienie od umowy powinno nastąpić w formie pisemnej pod rygorem</w:t>
      </w:r>
      <w:r w:rsidR="00247DDC" w:rsidRPr="00247DDC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247DDC">
        <w:rPr>
          <w:rFonts w:ascii="Garamond" w:hAnsi="Garamond" w:cs="Times New Roman"/>
          <w:color w:val="000000"/>
          <w:sz w:val="20"/>
          <w:szCs w:val="20"/>
        </w:rPr>
        <w:t>nieważności takiego oświadczenia i powinno zawierać uzasadnienie.</w:t>
      </w:r>
    </w:p>
    <w:p w14:paraId="1EA9C1C0" w14:textId="77777777" w:rsidR="00B54D63" w:rsidRPr="00247DDC" w:rsidRDefault="00B54D63" w:rsidP="00247D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§ 7</w:t>
      </w:r>
    </w:p>
    <w:p w14:paraId="717A9F70" w14:textId="77777777" w:rsidR="00B54D63" w:rsidRPr="00247DDC" w:rsidRDefault="00B54D63" w:rsidP="00247D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247DDC">
        <w:rPr>
          <w:rFonts w:ascii="Garamond" w:hAnsi="Garamond" w:cs="Times New Roman"/>
          <w:b/>
          <w:bCs/>
          <w:color w:val="000000"/>
          <w:sz w:val="20"/>
          <w:szCs w:val="20"/>
        </w:rPr>
        <w:t>NADZÓR NAD REALIZACJĄ UMOWY</w:t>
      </w:r>
    </w:p>
    <w:p w14:paraId="6CEFC887" w14:textId="77777777" w:rsidR="00247DDC" w:rsidRDefault="00B54D63" w:rsidP="00B54D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Ze strony Wykonawcy jako osobę do kontaktów wyznacza się</w:t>
      </w:r>
    </w:p>
    <w:p w14:paraId="155A9918" w14:textId="77777777" w:rsidR="00247DDC" w:rsidRDefault="00B54D63" w:rsidP="00B54D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>Panią/Pana ………….., tel. …………………..</w:t>
      </w:r>
    </w:p>
    <w:p w14:paraId="6609EA1C" w14:textId="77777777" w:rsidR="001F4BBB" w:rsidRDefault="00B54D63" w:rsidP="00B54D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247DDC">
        <w:rPr>
          <w:rFonts w:ascii="Garamond" w:hAnsi="Garamond" w:cs="Times New Roman"/>
          <w:color w:val="000000"/>
          <w:sz w:val="20"/>
          <w:szCs w:val="20"/>
        </w:rPr>
        <w:t xml:space="preserve">Ze strony Zamawiającego do kontaktów z Wykonawcą wyznacza się </w:t>
      </w:r>
      <w:r w:rsidRPr="001F4BBB">
        <w:rPr>
          <w:rFonts w:ascii="Garamond" w:hAnsi="Garamond" w:cs="Times New Roman"/>
          <w:color w:val="000000"/>
          <w:sz w:val="20"/>
          <w:szCs w:val="20"/>
        </w:rPr>
        <w:t xml:space="preserve"> p. </w:t>
      </w:r>
      <w:r w:rsidR="001F4BBB">
        <w:rPr>
          <w:rFonts w:ascii="Garamond" w:hAnsi="Garamond" w:cs="Times New Roman"/>
          <w:color w:val="000000"/>
          <w:sz w:val="20"/>
          <w:szCs w:val="20"/>
        </w:rPr>
        <w:t>Remigiusz Skiba</w:t>
      </w:r>
      <w:r w:rsidRPr="001F4BBB">
        <w:rPr>
          <w:rFonts w:ascii="Garamond" w:hAnsi="Garamond" w:cs="Times New Roman"/>
          <w:color w:val="000000"/>
          <w:sz w:val="20"/>
          <w:szCs w:val="20"/>
        </w:rPr>
        <w:t xml:space="preserve"> tel. </w:t>
      </w:r>
      <w:r w:rsidR="001F4BBB">
        <w:rPr>
          <w:rFonts w:ascii="Garamond" w:hAnsi="Garamond" w:cs="Times New Roman"/>
          <w:color w:val="000000"/>
          <w:sz w:val="20"/>
          <w:szCs w:val="20"/>
        </w:rPr>
        <w:t>46</w:t>
      </w:r>
      <w:r w:rsidRPr="001F4BBB">
        <w:rPr>
          <w:rFonts w:ascii="Garamond" w:hAnsi="Garamond" w:cs="Times New Roman"/>
          <w:color w:val="000000"/>
          <w:sz w:val="20"/>
          <w:szCs w:val="20"/>
        </w:rPr>
        <w:t>/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815 61 91 wew. 44</w:t>
      </w:r>
      <w:r w:rsidRPr="001F4BBB">
        <w:rPr>
          <w:rFonts w:ascii="Garamond" w:hAnsi="Garamond" w:cs="Times New Roman"/>
          <w:color w:val="000000"/>
          <w:sz w:val="20"/>
          <w:szCs w:val="20"/>
        </w:rPr>
        <w:t>.</w:t>
      </w:r>
    </w:p>
    <w:p w14:paraId="4898DE26" w14:textId="6D0541AD" w:rsidR="00B54D63" w:rsidRPr="001F4BBB" w:rsidRDefault="00B54D63" w:rsidP="00B54D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Strony ustalają, że w przypadku konieczności zmiany upoważnionych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przedstawicieli nie jest wymagana forma aneksu, lecz pisemne zawiadomienie.</w:t>
      </w:r>
    </w:p>
    <w:p w14:paraId="2B8F2881" w14:textId="77777777" w:rsidR="00B54D63" w:rsidRPr="001F4BBB" w:rsidRDefault="00B54D63" w:rsidP="001F4BB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1F4BBB">
        <w:rPr>
          <w:rFonts w:ascii="Garamond" w:hAnsi="Garamond" w:cs="Times New Roman"/>
          <w:b/>
          <w:bCs/>
          <w:color w:val="000000"/>
          <w:sz w:val="20"/>
          <w:szCs w:val="20"/>
        </w:rPr>
        <w:t>§ 8</w:t>
      </w:r>
    </w:p>
    <w:p w14:paraId="2E11A864" w14:textId="77777777" w:rsidR="00B54D63" w:rsidRPr="001F4BBB" w:rsidRDefault="00B54D63" w:rsidP="001F4BB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1F4BBB">
        <w:rPr>
          <w:rFonts w:ascii="Garamond" w:hAnsi="Garamond" w:cs="Times New Roman"/>
          <w:b/>
          <w:bCs/>
          <w:color w:val="000000"/>
          <w:sz w:val="20"/>
          <w:szCs w:val="20"/>
        </w:rPr>
        <w:t>ZMIANY UMOWY</w:t>
      </w:r>
    </w:p>
    <w:p w14:paraId="2DB681F8" w14:textId="77777777" w:rsidR="001F4BBB" w:rsidRDefault="00B54D63" w:rsidP="00B54D6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Zamawiający przewiduje możliwości dokonania zmiany umowy w formie aneksów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w szczególności:</w:t>
      </w:r>
    </w:p>
    <w:p w14:paraId="05130BA9" w14:textId="77777777" w:rsidR="001F4BBB" w:rsidRDefault="00B54D63" w:rsidP="001F4B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zmiany zakresu umowy z zastrzeżeniem, że zmiana zakresu nie może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wykraczać poza określenie przedmiotu umowy zawarte w zapytaniu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ofertowym,</w:t>
      </w:r>
    </w:p>
    <w:p w14:paraId="4C60F1F8" w14:textId="77777777" w:rsidR="001F4BBB" w:rsidRDefault="00B54D63" w:rsidP="001F4B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zmiany unormowań prawnych powszechnie obowiązujących, jeśli zmiany te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wpływają na zakres lub przedmiot umowy,</w:t>
      </w:r>
    </w:p>
    <w:p w14:paraId="41CD705D" w14:textId="77777777" w:rsidR="001F4BBB" w:rsidRDefault="00B54D63" w:rsidP="001F4B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zmiany wynagrodzenia wykonawcy w przypadku zmiany obwiązującej stawki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VAT,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zamawiający zastrzega sobie prawo zawieszenia wykonania umow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y </w:t>
      </w:r>
      <w:r w:rsidRPr="001F4BBB">
        <w:rPr>
          <w:rFonts w:ascii="Garamond" w:hAnsi="Garamond" w:cs="Times New Roman"/>
          <w:color w:val="000000"/>
          <w:sz w:val="20"/>
          <w:szCs w:val="20"/>
        </w:rPr>
        <w:t xml:space="preserve">w przypadku ograniczeń budżetowych </w:t>
      </w:r>
      <w:r w:rsidRPr="001F4BBB">
        <w:rPr>
          <w:rFonts w:ascii="Garamond" w:hAnsi="Garamond" w:cs="Times New Roman"/>
          <w:color w:val="000000"/>
          <w:sz w:val="20"/>
          <w:szCs w:val="20"/>
        </w:rPr>
        <w:lastRenderedPageBreak/>
        <w:t>jednostki lub w razie odstąpienia od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realizacji części umowy, w takim przypadku Wykonawcy przysługuje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Wynagrodzenie tylko za Wykonaną część umowy,</w:t>
      </w:r>
    </w:p>
    <w:p w14:paraId="4066B3B1" w14:textId="77777777" w:rsidR="001F4BBB" w:rsidRDefault="00B54D63" w:rsidP="001F4B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zamiany terminu wykonania przedmiotu zamówienia ze względu na działanie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siły wyższej rozumianej jako zdarzenia zewnętrzne, niemożliwe do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przewidzenia i niemożliwe do zapobieżenia takie jak np.: wojna, pożar,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powódź, epidemia itp.,</w:t>
      </w:r>
    </w:p>
    <w:p w14:paraId="2DEAAD43" w14:textId="77777777" w:rsidR="001F4BBB" w:rsidRDefault="00B54D63" w:rsidP="001F4B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koniecznością zmiany terminu realizacji w związku z niewywiązaniem się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z terminu zawartego w umowie z przyczyn niezależnych od Wykonawcy,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których nie można było przewidzieć na etapie podpisania umowy.</w:t>
      </w:r>
    </w:p>
    <w:p w14:paraId="2CC2D984" w14:textId="1FD12386" w:rsidR="00B54D63" w:rsidRDefault="00B54D63" w:rsidP="00B54D6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Przyczyny dokonania zmian postanowień umowy oraz uzasadnienie takich zmian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należy opisać w stosownych dokumentach (notatka służbowa, pismo wykonawcy,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protokół konieczności - protokół konieczności wymaga zatwierdzenia przez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Zamawiającego), itp.</w:t>
      </w:r>
    </w:p>
    <w:p w14:paraId="354C99AE" w14:textId="4CFB5893" w:rsidR="001F4BBB" w:rsidRPr="001F4BBB" w:rsidRDefault="001F4BBB" w:rsidP="001F4B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4A1F6675" w14:textId="77777777" w:rsidR="00B54D63" w:rsidRPr="001F4BBB" w:rsidRDefault="00B54D63" w:rsidP="001F4BB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1F4BBB">
        <w:rPr>
          <w:rFonts w:ascii="Garamond" w:hAnsi="Garamond" w:cs="Times New Roman"/>
          <w:b/>
          <w:bCs/>
          <w:color w:val="000000"/>
          <w:sz w:val="20"/>
          <w:szCs w:val="20"/>
        </w:rPr>
        <w:t>§ 9</w:t>
      </w:r>
    </w:p>
    <w:p w14:paraId="31AA779D" w14:textId="77777777" w:rsidR="00B54D63" w:rsidRPr="001F4BBB" w:rsidRDefault="00B54D63" w:rsidP="001F4BB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1F4BBB">
        <w:rPr>
          <w:rFonts w:ascii="Garamond" w:hAnsi="Garamond" w:cs="Times New Roman"/>
          <w:b/>
          <w:bCs/>
          <w:color w:val="000000"/>
          <w:sz w:val="20"/>
          <w:szCs w:val="20"/>
        </w:rPr>
        <w:t>PRAWA AUTORSKIE</w:t>
      </w:r>
    </w:p>
    <w:p w14:paraId="0261075B" w14:textId="77777777" w:rsidR="001F4BBB" w:rsidRDefault="00B54D63" w:rsidP="00B54D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Z chwilą ostatecznego odbioru przedmiotu umowy Wykonawca przenosi na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Zamawiającego autorskie prawa majątkowe do wykonanego dzieła na wszelkich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znanych w chwili podpisania umowy polach eksploatacji, w tym w szczególności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do wytwarzania dalszych egzemplarzy przedmiotu zamówienia, wprowadzenia go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do obrotu, użyczenia lub najmu oryginału lub dalszych egzemplarzy, wykonania,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realizacji, przedstawiania, udostępniania przedmiotu umowy, także w taki sposób,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aby każdy mógł mieć do niego dostęp w miejscu i czasie przez siebie wybranym.</w:t>
      </w:r>
    </w:p>
    <w:p w14:paraId="05BEC10C" w14:textId="77777777" w:rsidR="001F4BBB" w:rsidRDefault="00B54D63" w:rsidP="00B54D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Wykonawcy nie przysługuje od chwili przeniesienia majątkowych praw autorskich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prawo zezwalania na wykonywanie zależnego prawa autorskiego.</w:t>
      </w:r>
    </w:p>
    <w:p w14:paraId="12EEF9DF" w14:textId="02009559" w:rsidR="00B54D63" w:rsidRDefault="00B54D63" w:rsidP="00B54D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Wynagrodzenie określone w § 4 obejmuje wynagrodzenie autorskie.</w:t>
      </w:r>
    </w:p>
    <w:p w14:paraId="6B6E1C58" w14:textId="77777777" w:rsidR="001F4BBB" w:rsidRPr="001F4BBB" w:rsidRDefault="001F4BBB" w:rsidP="001F4B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74F48EC4" w14:textId="77777777" w:rsidR="00B54D63" w:rsidRPr="001F4BBB" w:rsidRDefault="00B54D63" w:rsidP="001F4BB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1F4BBB">
        <w:rPr>
          <w:rFonts w:ascii="Garamond" w:hAnsi="Garamond" w:cs="Times New Roman"/>
          <w:b/>
          <w:bCs/>
          <w:color w:val="000000"/>
          <w:sz w:val="20"/>
          <w:szCs w:val="20"/>
        </w:rPr>
        <w:t>§ 10</w:t>
      </w:r>
    </w:p>
    <w:p w14:paraId="6515DC3A" w14:textId="77777777" w:rsidR="00B54D63" w:rsidRPr="001F4BBB" w:rsidRDefault="00B54D63" w:rsidP="001F4BB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1F4BBB">
        <w:rPr>
          <w:rFonts w:ascii="Garamond" w:hAnsi="Garamond" w:cs="Times New Roman"/>
          <w:b/>
          <w:bCs/>
          <w:color w:val="000000"/>
          <w:sz w:val="20"/>
          <w:szCs w:val="20"/>
        </w:rPr>
        <w:t>POSTANOWIENIA KOŃCOWE</w:t>
      </w:r>
    </w:p>
    <w:p w14:paraId="6EA41658" w14:textId="77777777" w:rsidR="001F4BBB" w:rsidRDefault="00B54D63" w:rsidP="00B54D6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Wykonawca nie może bez pisemnej zgody Zamawiającego dokonać przelewu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wierzytelności wynikających z niniejszej umowy.</w:t>
      </w:r>
    </w:p>
    <w:p w14:paraId="7F3A6B0E" w14:textId="77777777" w:rsidR="001F4BBB" w:rsidRDefault="00B54D63" w:rsidP="00B54D6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Strony wyłączają możliwość zmiany wynagrodzenia wykonawcy na podstawie art.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632 § 2 Kodeksu Cywilnego.</w:t>
      </w:r>
    </w:p>
    <w:p w14:paraId="00A38E1E" w14:textId="77777777" w:rsidR="001F4BBB" w:rsidRDefault="00B54D63" w:rsidP="00B54D6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Wykonawca zobowiązany jest do niezwłocznego informowania Zamawiającego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o każdej zmianie adresu siedziby i o każdej innej zmianie w działalności mogącej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mieć wpływ na realizację umowy. W przypadku niedopełnienia tego obowiązku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Wykonawcę będą obciążać ewentualne koszty mogące powstać wskutek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zaniechania. Pisma doręczone na ostatni ze znanych adresów stron uznaje się za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 </w:t>
      </w:r>
      <w:r w:rsidR="001F4BBB" w:rsidRPr="001F4BBB">
        <w:rPr>
          <w:rFonts w:ascii="Garamond" w:hAnsi="Garamond" w:cs="Times New Roman"/>
          <w:color w:val="000000"/>
          <w:sz w:val="20"/>
          <w:szCs w:val="20"/>
        </w:rPr>
        <w:t>s</w:t>
      </w:r>
      <w:r w:rsidRPr="001F4BBB">
        <w:rPr>
          <w:rFonts w:ascii="Garamond" w:hAnsi="Garamond" w:cs="Times New Roman"/>
          <w:color w:val="000000"/>
          <w:sz w:val="20"/>
          <w:szCs w:val="20"/>
        </w:rPr>
        <w:t>kutecznie doręczone.</w:t>
      </w:r>
    </w:p>
    <w:p w14:paraId="6146793C" w14:textId="77777777" w:rsidR="001F4BBB" w:rsidRDefault="00B54D63" w:rsidP="00B54D6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Wszystkie spory związane z wykonaniem umowy będzie rozstrzygał sąd właściwy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dla miejsca siedziby Zamawiającego.</w:t>
      </w:r>
    </w:p>
    <w:p w14:paraId="3C56F559" w14:textId="77777777" w:rsidR="001F4BBB" w:rsidRDefault="00B54D63" w:rsidP="00B54D6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>W sprawach nieuregulowanych niniejszą umową zastosowanie mają przepisy</w:t>
      </w:r>
      <w:r w:rsidR="001F4BBB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Pr="001F4BBB">
        <w:rPr>
          <w:rFonts w:ascii="Garamond" w:hAnsi="Garamond" w:cs="Times New Roman"/>
          <w:color w:val="000000"/>
          <w:sz w:val="20"/>
          <w:szCs w:val="20"/>
        </w:rPr>
        <w:t>kodeksu cywilnego.</w:t>
      </w:r>
    </w:p>
    <w:p w14:paraId="51798F2C" w14:textId="6B5470AE" w:rsidR="00B54D63" w:rsidRDefault="00B54D63" w:rsidP="00B54D6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1F4BBB">
        <w:rPr>
          <w:rFonts w:ascii="Garamond" w:hAnsi="Garamond" w:cs="Times New Roman"/>
          <w:color w:val="000000"/>
          <w:sz w:val="20"/>
          <w:szCs w:val="20"/>
        </w:rPr>
        <w:t xml:space="preserve">Umowę sporządzono w </w:t>
      </w:r>
      <w:r w:rsidR="001F4BBB">
        <w:rPr>
          <w:rFonts w:ascii="Garamond" w:hAnsi="Garamond" w:cs="Times New Roman"/>
          <w:color w:val="000000"/>
          <w:sz w:val="20"/>
          <w:szCs w:val="20"/>
        </w:rPr>
        <w:t>trzech</w:t>
      </w:r>
      <w:r w:rsidRPr="001F4BBB">
        <w:rPr>
          <w:rFonts w:ascii="Garamond" w:hAnsi="Garamond" w:cs="Times New Roman"/>
          <w:color w:val="000000"/>
          <w:sz w:val="20"/>
          <w:szCs w:val="20"/>
        </w:rPr>
        <w:t xml:space="preserve"> jednobrzmiących egzemplarzach</w:t>
      </w:r>
      <w:r w:rsidR="001F4BBB">
        <w:rPr>
          <w:rFonts w:ascii="Garamond" w:hAnsi="Garamond" w:cs="Times New Roman"/>
          <w:color w:val="000000"/>
          <w:sz w:val="20"/>
          <w:szCs w:val="20"/>
        </w:rPr>
        <w:t>, dwa dla Zamawiającego, jeden dla Wykonawcy</w:t>
      </w:r>
    </w:p>
    <w:p w14:paraId="33A4E4C1" w14:textId="1B156C4E" w:rsidR="001F4BBB" w:rsidRDefault="001F4BBB" w:rsidP="001F4BB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1FE8B94A" w14:textId="73B32BF9" w:rsidR="001F4BBB" w:rsidRDefault="001F4BBB" w:rsidP="001F4BB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3BAAE219" w14:textId="77777777" w:rsidR="001F4BBB" w:rsidRDefault="001F4BBB" w:rsidP="001F4BB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632B3A03" w14:textId="77777777" w:rsidR="001F4BBB" w:rsidRPr="001F4BBB" w:rsidRDefault="001F4BBB" w:rsidP="001F4BB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14:paraId="3F7665F3" w14:textId="120C0F49" w:rsidR="00B54D63" w:rsidRPr="002269CC" w:rsidRDefault="00B54D63" w:rsidP="001F4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A"/>
          <w:sz w:val="24"/>
          <w:szCs w:val="24"/>
        </w:rPr>
      </w:pPr>
      <w:r w:rsidRPr="002269CC">
        <w:rPr>
          <w:rFonts w:ascii="Garamond" w:hAnsi="Garamond" w:cs="Times New Roman"/>
          <w:color w:val="00000A"/>
          <w:sz w:val="24"/>
          <w:szCs w:val="24"/>
        </w:rPr>
        <w:t xml:space="preserve">ZAMAWIAJĄCY </w:t>
      </w:r>
      <w:r w:rsidR="001F4BBB">
        <w:rPr>
          <w:rFonts w:ascii="Garamond" w:hAnsi="Garamond" w:cs="Times New Roman"/>
          <w:color w:val="00000A"/>
          <w:sz w:val="24"/>
          <w:szCs w:val="24"/>
        </w:rPr>
        <w:tab/>
      </w:r>
      <w:r w:rsidR="001F4BBB">
        <w:rPr>
          <w:rFonts w:ascii="Garamond" w:hAnsi="Garamond" w:cs="Times New Roman"/>
          <w:color w:val="00000A"/>
          <w:sz w:val="24"/>
          <w:szCs w:val="24"/>
        </w:rPr>
        <w:tab/>
      </w:r>
      <w:r w:rsidR="001F4BBB">
        <w:rPr>
          <w:rFonts w:ascii="Garamond" w:hAnsi="Garamond" w:cs="Times New Roman"/>
          <w:color w:val="00000A"/>
          <w:sz w:val="24"/>
          <w:szCs w:val="24"/>
        </w:rPr>
        <w:tab/>
      </w:r>
      <w:r w:rsidR="001F4BBB">
        <w:rPr>
          <w:rFonts w:ascii="Garamond" w:hAnsi="Garamond" w:cs="Times New Roman"/>
          <w:color w:val="00000A"/>
          <w:sz w:val="24"/>
          <w:szCs w:val="24"/>
        </w:rPr>
        <w:tab/>
      </w:r>
      <w:r w:rsidR="001F4BBB">
        <w:rPr>
          <w:rFonts w:ascii="Garamond" w:hAnsi="Garamond" w:cs="Times New Roman"/>
          <w:color w:val="00000A"/>
          <w:sz w:val="24"/>
          <w:szCs w:val="24"/>
        </w:rPr>
        <w:tab/>
      </w:r>
      <w:r w:rsidR="001F4BBB">
        <w:rPr>
          <w:rFonts w:ascii="Garamond" w:hAnsi="Garamond" w:cs="Times New Roman"/>
          <w:color w:val="00000A"/>
          <w:sz w:val="24"/>
          <w:szCs w:val="24"/>
        </w:rPr>
        <w:tab/>
      </w:r>
      <w:r w:rsidR="001F4BBB">
        <w:rPr>
          <w:rFonts w:ascii="Garamond" w:hAnsi="Garamond" w:cs="Times New Roman"/>
          <w:color w:val="00000A"/>
          <w:sz w:val="24"/>
          <w:szCs w:val="24"/>
        </w:rPr>
        <w:tab/>
      </w:r>
      <w:r w:rsidRPr="002269CC">
        <w:rPr>
          <w:rFonts w:ascii="Garamond" w:hAnsi="Garamond" w:cs="Times New Roman"/>
          <w:color w:val="00000A"/>
          <w:sz w:val="24"/>
          <w:szCs w:val="24"/>
        </w:rPr>
        <w:t>WYKONAWCA</w:t>
      </w:r>
    </w:p>
    <w:p w14:paraId="05CAD470" w14:textId="2173AA9D" w:rsidR="007B2650" w:rsidRDefault="007B2650" w:rsidP="00B54D63">
      <w:pPr>
        <w:jc w:val="both"/>
        <w:rPr>
          <w:rFonts w:ascii="Garamond" w:hAnsi="Garamond" w:cs="Times New Roman"/>
          <w:sz w:val="24"/>
          <w:szCs w:val="24"/>
        </w:rPr>
      </w:pPr>
    </w:p>
    <w:p w14:paraId="6D6515FC" w14:textId="5A09534A" w:rsidR="001F4BBB" w:rsidRDefault="001F4BBB" w:rsidP="00B54D63">
      <w:pPr>
        <w:jc w:val="both"/>
        <w:rPr>
          <w:rFonts w:ascii="Garamond" w:hAnsi="Garamond" w:cs="Times New Roman"/>
          <w:sz w:val="24"/>
          <w:szCs w:val="24"/>
        </w:rPr>
      </w:pPr>
    </w:p>
    <w:p w14:paraId="32CD29B5" w14:textId="03C5C6D8" w:rsidR="001F4BBB" w:rsidRDefault="001F4BBB" w:rsidP="00B54D63">
      <w:pPr>
        <w:jc w:val="both"/>
        <w:rPr>
          <w:rFonts w:ascii="Garamond" w:hAnsi="Garamond" w:cs="Times New Roman"/>
          <w:sz w:val="24"/>
          <w:szCs w:val="24"/>
        </w:rPr>
      </w:pPr>
    </w:p>
    <w:p w14:paraId="556A07E3" w14:textId="5FBD6AE0" w:rsidR="001F4BBB" w:rsidRDefault="001F4BBB" w:rsidP="00B54D63">
      <w:pPr>
        <w:jc w:val="both"/>
        <w:rPr>
          <w:rFonts w:ascii="Garamond" w:hAnsi="Garamond" w:cs="Times New Roman"/>
          <w:sz w:val="24"/>
          <w:szCs w:val="24"/>
        </w:rPr>
      </w:pPr>
    </w:p>
    <w:p w14:paraId="00BA044C" w14:textId="7B4380D1" w:rsidR="001F4BBB" w:rsidRDefault="001F4BBB" w:rsidP="00B54D63">
      <w:pPr>
        <w:jc w:val="both"/>
        <w:rPr>
          <w:rFonts w:ascii="Garamond" w:hAnsi="Garamond" w:cs="Times New Roman"/>
          <w:sz w:val="24"/>
          <w:szCs w:val="24"/>
        </w:rPr>
      </w:pPr>
    </w:p>
    <w:p w14:paraId="67B1CE61" w14:textId="2B475FBE" w:rsidR="001F4BBB" w:rsidRDefault="001F4BBB" w:rsidP="00B54D63">
      <w:pPr>
        <w:jc w:val="both"/>
        <w:rPr>
          <w:rFonts w:ascii="Garamond" w:hAnsi="Garamond" w:cs="Times New Roman"/>
          <w:sz w:val="24"/>
          <w:szCs w:val="24"/>
        </w:rPr>
      </w:pPr>
    </w:p>
    <w:p w14:paraId="6C30C334" w14:textId="25BD9129" w:rsidR="001F4BBB" w:rsidRDefault="001F4BBB" w:rsidP="00B54D63">
      <w:pPr>
        <w:jc w:val="both"/>
        <w:rPr>
          <w:rFonts w:ascii="Garamond" w:hAnsi="Garamond" w:cs="Times New Roman"/>
          <w:sz w:val="24"/>
          <w:szCs w:val="24"/>
        </w:rPr>
      </w:pPr>
    </w:p>
    <w:p w14:paraId="711AFC1F" w14:textId="77777777" w:rsidR="002A288C" w:rsidRDefault="002A288C" w:rsidP="001F4BBB">
      <w:pPr>
        <w:spacing w:after="0"/>
        <w:jc w:val="center"/>
        <w:rPr>
          <w:rFonts w:ascii="Garamond" w:hAnsi="Garamond" w:cs="Times New Roman"/>
          <w:b/>
          <w:bCs/>
        </w:rPr>
      </w:pPr>
    </w:p>
    <w:p w14:paraId="4A56159A" w14:textId="77777777" w:rsidR="002A288C" w:rsidRDefault="002A288C" w:rsidP="001F4BBB">
      <w:pPr>
        <w:spacing w:after="0"/>
        <w:jc w:val="center"/>
        <w:rPr>
          <w:rFonts w:ascii="Garamond" w:hAnsi="Garamond" w:cs="Times New Roman"/>
          <w:b/>
          <w:bCs/>
        </w:rPr>
      </w:pPr>
    </w:p>
    <w:p w14:paraId="63102018" w14:textId="77777777" w:rsidR="002A288C" w:rsidRDefault="002A288C" w:rsidP="001F4BBB">
      <w:pPr>
        <w:spacing w:after="0"/>
        <w:jc w:val="center"/>
        <w:rPr>
          <w:rFonts w:ascii="Garamond" w:hAnsi="Garamond" w:cs="Times New Roman"/>
          <w:b/>
          <w:bCs/>
        </w:rPr>
      </w:pPr>
    </w:p>
    <w:p w14:paraId="733F07DD" w14:textId="77777777" w:rsidR="002A288C" w:rsidRDefault="002A288C" w:rsidP="001F4BBB">
      <w:pPr>
        <w:spacing w:after="0"/>
        <w:jc w:val="center"/>
        <w:rPr>
          <w:rFonts w:ascii="Garamond" w:hAnsi="Garamond" w:cs="Times New Roman"/>
          <w:b/>
          <w:bCs/>
        </w:rPr>
      </w:pPr>
    </w:p>
    <w:p w14:paraId="1BBB4A20" w14:textId="7CAC261C" w:rsidR="001F4BBB" w:rsidRPr="001F4BBB" w:rsidRDefault="001F4BBB" w:rsidP="001F4BBB">
      <w:pPr>
        <w:spacing w:after="0"/>
        <w:jc w:val="center"/>
        <w:rPr>
          <w:rFonts w:ascii="Garamond" w:hAnsi="Garamond" w:cs="Times New Roman"/>
          <w:b/>
          <w:bCs/>
        </w:rPr>
      </w:pPr>
      <w:r w:rsidRPr="001F4BBB">
        <w:rPr>
          <w:rFonts w:ascii="Garamond" w:hAnsi="Garamond" w:cs="Times New Roman"/>
          <w:b/>
          <w:bCs/>
        </w:rPr>
        <w:lastRenderedPageBreak/>
        <w:t xml:space="preserve">Klauzula Informacyjna RODO </w:t>
      </w:r>
    </w:p>
    <w:p w14:paraId="4B84ADA7" w14:textId="77777777" w:rsidR="001F4BBB" w:rsidRPr="001F4BBB" w:rsidRDefault="001F4BBB" w:rsidP="001F4BBB">
      <w:pPr>
        <w:jc w:val="both"/>
        <w:rPr>
          <w:rFonts w:ascii="Garamond" w:hAnsi="Garamond" w:cs="Times New Roman"/>
        </w:rPr>
      </w:pPr>
    </w:p>
    <w:p w14:paraId="3C06AAD2" w14:textId="77777777" w:rsidR="001F4BBB" w:rsidRPr="001F4BBB" w:rsidRDefault="001F4BBB" w:rsidP="001F4BBB">
      <w:pPr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 xml:space="preserve">Niezależnie od obowiązków organów administracji publicznej przewidzianych w Kodeksie postępowania administracyjnego niniejszym realizuję obowiązek informacyjny, o którym mowa w art. 13 ust. 1 i 2 rozporządzenia 2016/679. Powyższy obowiązek nie wpływa na tok i wynik postępowania administracyjnego. </w:t>
      </w:r>
    </w:p>
    <w:p w14:paraId="66D41B3F" w14:textId="77777777" w:rsidR="001F4BBB" w:rsidRPr="001F4BBB" w:rsidRDefault="001F4BBB" w:rsidP="001F4BBB">
      <w:pPr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1F4BBB">
        <w:rPr>
          <w:rFonts w:ascii="Garamond" w:hAnsi="Garamond" w:cs="Times New Roman"/>
          <w:sz w:val="20"/>
          <w:szCs w:val="20"/>
        </w:rPr>
        <w:t>późn</w:t>
      </w:r>
      <w:proofErr w:type="spellEnd"/>
      <w:r w:rsidRPr="001F4BBB">
        <w:rPr>
          <w:rFonts w:ascii="Garamond" w:hAnsi="Garamond" w:cs="Times New Roman"/>
          <w:sz w:val="20"/>
          <w:szCs w:val="20"/>
        </w:rPr>
        <w:t xml:space="preserve">. zm.) informuję, że: </w:t>
      </w:r>
    </w:p>
    <w:p w14:paraId="72261B5F" w14:textId="77777777" w:rsidR="001F4BBB" w:rsidRPr="001F4BBB" w:rsidRDefault="001F4BBB" w:rsidP="001F4BBB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 xml:space="preserve">Administratorem Pani/Pana danych osobowych jest Wójt Gminy Sadkowice, Sadkowice 129A, 96-206 Sadkowice, tel. 046 815 61 91, e-mail: </w:t>
      </w:r>
      <w:hyperlink r:id="rId7" w:history="1">
        <w:r w:rsidRPr="001F4BBB">
          <w:rPr>
            <w:rStyle w:val="Hipercze"/>
            <w:rFonts w:ascii="Garamond" w:hAnsi="Garamond" w:cs="Times New Roman"/>
            <w:sz w:val="20"/>
            <w:szCs w:val="20"/>
          </w:rPr>
          <w:t>ug@gminasadkowice.pl</w:t>
        </w:r>
      </w:hyperlink>
      <w:r w:rsidRPr="001F4BBB">
        <w:rPr>
          <w:rFonts w:ascii="Garamond" w:hAnsi="Garamond" w:cs="Times New Roman"/>
          <w:sz w:val="20"/>
          <w:szCs w:val="20"/>
        </w:rPr>
        <w:t xml:space="preserve">; </w:t>
      </w:r>
    </w:p>
    <w:p w14:paraId="3AF50366" w14:textId="77777777" w:rsidR="001F4BBB" w:rsidRPr="001F4BBB" w:rsidRDefault="001F4BBB" w:rsidP="001F4BBB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 xml:space="preserve">Kontakt z Inspektorem Ochrony Danych możliwy jest pod adresem: Inspektor Ochrony Danych – Pan Tomasz Żaczkiewicz, Urząd Gminy w Sadkowicach, Sadkowice 129A, 96-206 Sadkowice, tel. 046 815 61 91, wew. 34, e-mail: </w:t>
      </w:r>
      <w:hyperlink r:id="rId8" w:history="1">
        <w:r w:rsidRPr="001F4BBB">
          <w:rPr>
            <w:rStyle w:val="Hipercze"/>
            <w:rFonts w:ascii="Garamond" w:hAnsi="Garamond" w:cs="Times New Roman"/>
            <w:sz w:val="20"/>
            <w:szCs w:val="20"/>
          </w:rPr>
          <w:t>ug@gminasadkowice.pl</w:t>
        </w:r>
      </w:hyperlink>
      <w:r w:rsidRPr="001F4BBB">
        <w:rPr>
          <w:rFonts w:ascii="Garamond" w:hAnsi="Garamond" w:cs="Times New Roman"/>
          <w:sz w:val="20"/>
          <w:szCs w:val="20"/>
        </w:rPr>
        <w:t>;</w:t>
      </w:r>
    </w:p>
    <w:p w14:paraId="64902B81" w14:textId="77777777" w:rsidR="001F4BBB" w:rsidRPr="001F4BBB" w:rsidRDefault="001F4BBB" w:rsidP="001F4BBB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 xml:space="preserve">Na podstawie art. 6 ust. 1 lit. c oraz art. 9 ust. 2 lit. g – ogólnego rozporządzenia o ochronie danych osobowych z dnia 27 kwietnia 2016r. Pani/Pana dane osobowe będą przetwarzane w celu: </w:t>
      </w:r>
    </w:p>
    <w:p w14:paraId="09E1F0B3" w14:textId="77777777" w:rsidR="001F4BBB" w:rsidRPr="001F4BBB" w:rsidRDefault="001F4BBB" w:rsidP="001F4BBB">
      <w:pPr>
        <w:pStyle w:val="Akapitzlist"/>
        <w:numPr>
          <w:ilvl w:val="1"/>
          <w:numId w:val="24"/>
        </w:numPr>
        <w:ind w:left="1134"/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 xml:space="preserve">wykonywania zadań m.in. prowadzenia postępowań administracyjnych i sądowych, </w:t>
      </w:r>
    </w:p>
    <w:p w14:paraId="3BDBA7AB" w14:textId="77777777" w:rsidR="001F4BBB" w:rsidRPr="001F4BBB" w:rsidRDefault="001F4BBB" w:rsidP="001F4BBB">
      <w:pPr>
        <w:pStyle w:val="Akapitzlist"/>
        <w:numPr>
          <w:ilvl w:val="1"/>
          <w:numId w:val="24"/>
        </w:numPr>
        <w:ind w:left="1134"/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 xml:space="preserve">przekazywania informacji, wezwań, kontroli podatkowych, czynności sprawdzających, przeprowadzania postępowań, udostępniania akt, przeprowadzania dowodów w sprawie, rozpraw, mediacji, wydawania decyzji i postanowień, zgodnie z Działem II ustawy Kodeks postępowania administracyjnego z dnia 14 czerwca 1960r. (Dz. U. z 2019 poz. 60 z późn.zm.), </w:t>
      </w:r>
    </w:p>
    <w:p w14:paraId="74BC1E24" w14:textId="77777777" w:rsidR="001F4BBB" w:rsidRPr="001F4BBB" w:rsidRDefault="001F4BBB" w:rsidP="001F4BBB">
      <w:pPr>
        <w:pStyle w:val="Akapitzlist"/>
        <w:numPr>
          <w:ilvl w:val="1"/>
          <w:numId w:val="24"/>
        </w:numPr>
        <w:ind w:left="1134"/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 xml:space="preserve">przetwarzanie jest niezbędne do wypełnienia obowiązku prawnego ciążącego na Administratorze. </w:t>
      </w:r>
    </w:p>
    <w:p w14:paraId="6FDD2ECE" w14:textId="77777777" w:rsidR="001F4BBB" w:rsidRPr="001F4BBB" w:rsidRDefault="001F4BBB" w:rsidP="001F4BBB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 xml:space="preserve">Odbiorcami Pani/Pana danych osobowych będą wyłącznie podmioty uprawnione do uzyskania danych osobowych na podstawie przepisów prawa; </w:t>
      </w:r>
    </w:p>
    <w:p w14:paraId="13598C0D" w14:textId="77777777" w:rsidR="001F4BBB" w:rsidRPr="001F4BBB" w:rsidRDefault="001F4BBB" w:rsidP="001F4BBB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>Pani/Pana dane osobowe przechowywane będą przez okres niezbędny do realizacji wskazanych w pkt. 3 celów, a po tym czasie przez okres oraz w zakresie wymaganym przez przepisy prawa;</w:t>
      </w:r>
    </w:p>
    <w:p w14:paraId="6D5E81E5" w14:textId="77777777" w:rsidR="001F4BBB" w:rsidRPr="001F4BBB" w:rsidRDefault="001F4BBB" w:rsidP="001F4BBB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>Posiada Pani/Pan prawo do żądania od administratora dostępu do swoich danych osobowych, ich sprostowania, usunięcia lub ograniczenia przetwarzania lub do wniesienia sprzeciwu wobec przetwarzania, a także prawo do przenoszenia danych;</w:t>
      </w:r>
    </w:p>
    <w:p w14:paraId="5DAA30B7" w14:textId="77777777" w:rsidR="001F4BBB" w:rsidRPr="001F4BBB" w:rsidRDefault="001F4BBB" w:rsidP="001F4BBB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>Ma Pani/Pan prawo wniesienia skargi do organu nadzorczego, którym jest Prezes Urzędu Ochrony Danych Osobowych;</w:t>
      </w:r>
    </w:p>
    <w:p w14:paraId="651BC681" w14:textId="77777777" w:rsidR="001F4BBB" w:rsidRPr="001F4BBB" w:rsidRDefault="001F4BBB" w:rsidP="001F4BBB">
      <w:pPr>
        <w:pStyle w:val="Akapitzlist"/>
        <w:numPr>
          <w:ilvl w:val="0"/>
          <w:numId w:val="23"/>
        </w:numPr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 xml:space="preserve">Pani/Pana dane osobowe nie podlegają zautomatyzowanemu podejmowaniu decyzji (profilowaniu). </w:t>
      </w:r>
    </w:p>
    <w:p w14:paraId="759B1D86" w14:textId="77777777" w:rsidR="001F4BBB" w:rsidRPr="001F4BBB" w:rsidRDefault="001F4BBB" w:rsidP="001F4BBB">
      <w:pPr>
        <w:pStyle w:val="Akapitzlist"/>
        <w:jc w:val="both"/>
        <w:rPr>
          <w:rFonts w:ascii="Garamond" w:hAnsi="Garamond" w:cs="Times New Roman"/>
          <w:sz w:val="20"/>
          <w:szCs w:val="20"/>
        </w:rPr>
      </w:pPr>
    </w:p>
    <w:p w14:paraId="5AC895A3" w14:textId="77777777" w:rsidR="001F4BBB" w:rsidRPr="001F4BBB" w:rsidRDefault="001F4BBB" w:rsidP="001F4BBB">
      <w:pPr>
        <w:ind w:left="360"/>
        <w:jc w:val="both"/>
        <w:rPr>
          <w:rFonts w:ascii="Garamond" w:hAnsi="Garamond" w:cs="Times New Roman"/>
          <w:sz w:val="20"/>
          <w:szCs w:val="20"/>
        </w:rPr>
      </w:pPr>
      <w:r w:rsidRPr="001F4BBB">
        <w:rPr>
          <w:rFonts w:ascii="Garamond" w:hAnsi="Garamond" w:cs="Times New Roman"/>
          <w:sz w:val="20"/>
          <w:szCs w:val="20"/>
        </w:rPr>
        <w:t>Korzystanie z uprawnień wynikających z rozporządzenia Parlamentu Europejskiego i Rady (UE) 2016/679 z dnia 27 kwietnia 2016r., nie dotyczy prowadzonego postępowania administracyjnego, w oparciu o przepisy przewidziane przez Kodeks Postępowania Administracyjnego. Dostęp do akt postępowania czy sprostowania dokumentów znajdujących się w aktach postępowania realizowany jest w oparciu o zasady KPA. W przypadku wniosku o usunięcie danych zastosowanie ma art. 17 ust. 3 pkt b rozporządzenia Parlamentu Europejskiego i Rady (UE) 2016/679 z dnia 27 kwietnia 2016r.</w:t>
      </w:r>
    </w:p>
    <w:p w14:paraId="55A32DC2" w14:textId="77777777" w:rsidR="001F4BBB" w:rsidRPr="001F4BBB" w:rsidRDefault="001F4BBB" w:rsidP="001F4BBB">
      <w:pPr>
        <w:jc w:val="both"/>
        <w:rPr>
          <w:rFonts w:ascii="Garamond" w:hAnsi="Garamond" w:cs="Calibri"/>
          <w:szCs w:val="20"/>
        </w:rPr>
      </w:pPr>
    </w:p>
    <w:p w14:paraId="701F3BF2" w14:textId="77777777" w:rsidR="001F4BBB" w:rsidRPr="001F4BBB" w:rsidRDefault="001F4BBB" w:rsidP="001F4BBB">
      <w:pPr>
        <w:ind w:left="4248" w:firstLine="708"/>
        <w:jc w:val="both"/>
        <w:rPr>
          <w:rFonts w:ascii="Garamond" w:hAnsi="Garamond"/>
        </w:rPr>
      </w:pPr>
      <w:r w:rsidRPr="001F4BBB">
        <w:rPr>
          <w:rFonts w:ascii="Garamond" w:hAnsi="Garamond" w:cs="Calibri"/>
          <w:sz w:val="16"/>
          <w:szCs w:val="16"/>
        </w:rPr>
        <w:t>Zapoznałem się i otrzymałem</w:t>
      </w:r>
    </w:p>
    <w:p w14:paraId="794BB643" w14:textId="77777777" w:rsidR="001F4BBB" w:rsidRPr="001F4BBB" w:rsidRDefault="001F4BBB" w:rsidP="001F4BBB">
      <w:pPr>
        <w:ind w:left="4248" w:firstLine="708"/>
        <w:jc w:val="both"/>
        <w:rPr>
          <w:rFonts w:ascii="Garamond" w:hAnsi="Garamond"/>
        </w:rPr>
      </w:pPr>
      <w:r w:rsidRPr="001F4BBB">
        <w:rPr>
          <w:rFonts w:ascii="Garamond" w:hAnsi="Garamond" w:cs="Calibri"/>
          <w:sz w:val="16"/>
          <w:szCs w:val="16"/>
        </w:rPr>
        <w:t>……………………………………</w:t>
      </w:r>
    </w:p>
    <w:p w14:paraId="689C1236" w14:textId="77777777" w:rsidR="001F4BBB" w:rsidRPr="001F4BBB" w:rsidRDefault="001F4BBB" w:rsidP="001F4BBB">
      <w:pPr>
        <w:ind w:left="4248" w:firstLine="708"/>
        <w:jc w:val="both"/>
        <w:rPr>
          <w:rFonts w:ascii="Garamond" w:hAnsi="Garamond"/>
        </w:rPr>
      </w:pPr>
      <w:r w:rsidRPr="001F4BBB">
        <w:rPr>
          <w:rFonts w:ascii="Garamond" w:hAnsi="Garamond" w:cs="Calibri"/>
          <w:sz w:val="16"/>
          <w:szCs w:val="16"/>
        </w:rPr>
        <w:t>podpis osoby informowanej</w:t>
      </w:r>
    </w:p>
    <w:p w14:paraId="5C218713" w14:textId="77777777" w:rsidR="001F4BBB" w:rsidRPr="001F4BBB" w:rsidRDefault="001F4BBB" w:rsidP="001F4BBB">
      <w:pPr>
        <w:jc w:val="both"/>
        <w:rPr>
          <w:rFonts w:ascii="Garamond" w:hAnsi="Garamond" w:cs="Times New Roman"/>
        </w:rPr>
      </w:pPr>
    </w:p>
    <w:p w14:paraId="7A4D6773" w14:textId="77777777" w:rsidR="001F4BBB" w:rsidRDefault="001F4BBB" w:rsidP="001F4BBB">
      <w:pPr>
        <w:autoSpaceDE w:val="0"/>
        <w:spacing w:after="0"/>
        <w:rPr>
          <w:rFonts w:ascii="Calibri" w:hAnsi="Calibri"/>
          <w:bCs/>
        </w:rPr>
      </w:pPr>
    </w:p>
    <w:p w14:paraId="7476A1B1" w14:textId="77777777" w:rsidR="001F4BBB" w:rsidRPr="002269CC" w:rsidRDefault="001F4BBB" w:rsidP="001F4BBB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1F4BBB" w:rsidRPr="002269CC" w:rsidSect="002A288C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EA81" w14:textId="77777777" w:rsidR="00143249" w:rsidRDefault="00143249" w:rsidP="002A288C">
      <w:pPr>
        <w:spacing w:after="0" w:line="240" w:lineRule="auto"/>
      </w:pPr>
      <w:r>
        <w:separator/>
      </w:r>
    </w:p>
  </w:endnote>
  <w:endnote w:type="continuationSeparator" w:id="0">
    <w:p w14:paraId="27A584F4" w14:textId="77777777" w:rsidR="00143249" w:rsidRDefault="00143249" w:rsidP="002A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elvetica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64A6" w14:textId="77777777" w:rsidR="00143249" w:rsidRDefault="00143249" w:rsidP="002A288C">
      <w:pPr>
        <w:spacing w:after="0" w:line="240" w:lineRule="auto"/>
      </w:pPr>
      <w:r>
        <w:separator/>
      </w:r>
    </w:p>
  </w:footnote>
  <w:footnote w:type="continuationSeparator" w:id="0">
    <w:p w14:paraId="6D82F5CF" w14:textId="77777777" w:rsidR="00143249" w:rsidRDefault="00143249" w:rsidP="002A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215376"/>
      <w:docPartObj>
        <w:docPartGallery w:val="Page Numbers (Top of Page)"/>
        <w:docPartUnique/>
      </w:docPartObj>
    </w:sdtPr>
    <w:sdtContent>
      <w:p w14:paraId="2A4D569B" w14:textId="480973C2" w:rsidR="002A288C" w:rsidRDefault="002A288C">
        <w:pPr>
          <w:pStyle w:val="Nagwek"/>
          <w:jc w:val="center"/>
        </w:pPr>
        <w:r w:rsidRPr="002A288C">
          <w:rPr>
            <w:rFonts w:ascii="Garamond" w:hAnsi="Garamond"/>
            <w:sz w:val="16"/>
            <w:szCs w:val="16"/>
          </w:rPr>
          <w:fldChar w:fldCharType="begin"/>
        </w:r>
        <w:r w:rsidRPr="002A288C">
          <w:rPr>
            <w:rFonts w:ascii="Garamond" w:hAnsi="Garamond"/>
            <w:sz w:val="16"/>
            <w:szCs w:val="16"/>
          </w:rPr>
          <w:instrText>PAGE   \* MERGEFORMAT</w:instrText>
        </w:r>
        <w:r w:rsidRPr="002A288C">
          <w:rPr>
            <w:rFonts w:ascii="Garamond" w:hAnsi="Garamond"/>
            <w:sz w:val="16"/>
            <w:szCs w:val="16"/>
          </w:rPr>
          <w:fldChar w:fldCharType="separate"/>
        </w:r>
        <w:r w:rsidRPr="002A288C">
          <w:rPr>
            <w:rFonts w:ascii="Garamond" w:hAnsi="Garamond"/>
            <w:sz w:val="16"/>
            <w:szCs w:val="16"/>
          </w:rPr>
          <w:t>2</w:t>
        </w:r>
        <w:r w:rsidRPr="002A288C">
          <w:rPr>
            <w:rFonts w:ascii="Garamond" w:hAnsi="Garamond"/>
            <w:sz w:val="16"/>
            <w:szCs w:val="16"/>
          </w:rPr>
          <w:fldChar w:fldCharType="end"/>
        </w:r>
      </w:p>
    </w:sdtContent>
  </w:sdt>
  <w:p w14:paraId="4E14E40D" w14:textId="77777777" w:rsidR="002A288C" w:rsidRDefault="002A28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Arial"/>
        <w:b/>
        <w:bCs/>
        <w:iCs/>
        <w:color w:val="00000A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D"/>
    <w:multiLevelType w:val="multilevel"/>
    <w:tmpl w:val="0000000D"/>
    <w:name w:val="WW8Num35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i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/>
        <w:b/>
        <w:bCs/>
        <w:iCs/>
        <w:color w:val="00000A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814D78"/>
    <w:multiLevelType w:val="hybridMultilevel"/>
    <w:tmpl w:val="5E962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F6C00"/>
    <w:multiLevelType w:val="hybridMultilevel"/>
    <w:tmpl w:val="6A8A8D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49747D"/>
    <w:multiLevelType w:val="hybridMultilevel"/>
    <w:tmpl w:val="B04023D8"/>
    <w:lvl w:ilvl="0" w:tplc="136C53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869EB"/>
    <w:multiLevelType w:val="hybridMultilevel"/>
    <w:tmpl w:val="6082B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CE5527"/>
    <w:multiLevelType w:val="hybridMultilevel"/>
    <w:tmpl w:val="5F0845AA"/>
    <w:lvl w:ilvl="0" w:tplc="EEA0F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30815"/>
    <w:multiLevelType w:val="hybridMultilevel"/>
    <w:tmpl w:val="CD3872B4"/>
    <w:lvl w:ilvl="0" w:tplc="3236B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70CC4"/>
    <w:multiLevelType w:val="hybridMultilevel"/>
    <w:tmpl w:val="D48A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721BB3"/>
    <w:multiLevelType w:val="hybridMultilevel"/>
    <w:tmpl w:val="AE2EB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B6809"/>
    <w:multiLevelType w:val="hybridMultilevel"/>
    <w:tmpl w:val="BC2C6C6A"/>
    <w:lvl w:ilvl="0" w:tplc="5AE6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01EC7"/>
    <w:multiLevelType w:val="hybridMultilevel"/>
    <w:tmpl w:val="1FD81CF2"/>
    <w:lvl w:ilvl="0" w:tplc="E006F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7266F"/>
    <w:multiLevelType w:val="hybridMultilevel"/>
    <w:tmpl w:val="9226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D1299"/>
    <w:multiLevelType w:val="hybridMultilevel"/>
    <w:tmpl w:val="6B4CB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E1CC4"/>
    <w:multiLevelType w:val="hybridMultilevel"/>
    <w:tmpl w:val="406A9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4F2C"/>
    <w:multiLevelType w:val="hybridMultilevel"/>
    <w:tmpl w:val="08AC2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0854C8">
      <w:numFmt w:val="bullet"/>
      <w:lvlText w:val="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21B00"/>
    <w:multiLevelType w:val="hybridMultilevel"/>
    <w:tmpl w:val="0BE80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345A2"/>
    <w:multiLevelType w:val="hybridMultilevel"/>
    <w:tmpl w:val="3E64D8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CE0972"/>
    <w:multiLevelType w:val="hybridMultilevel"/>
    <w:tmpl w:val="FADC4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EA37B2"/>
    <w:multiLevelType w:val="hybridMultilevel"/>
    <w:tmpl w:val="DF80B1F6"/>
    <w:lvl w:ilvl="0" w:tplc="1E1A0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70BA5"/>
    <w:multiLevelType w:val="hybridMultilevel"/>
    <w:tmpl w:val="A5A438BA"/>
    <w:lvl w:ilvl="0" w:tplc="5CAC8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15543"/>
    <w:multiLevelType w:val="hybridMultilevel"/>
    <w:tmpl w:val="4746DF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470503"/>
    <w:multiLevelType w:val="hybridMultilevel"/>
    <w:tmpl w:val="D6643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5"/>
  </w:num>
  <w:num w:numId="5">
    <w:abstractNumId w:val="18"/>
  </w:num>
  <w:num w:numId="6">
    <w:abstractNumId w:val="11"/>
  </w:num>
  <w:num w:numId="7">
    <w:abstractNumId w:val="19"/>
  </w:num>
  <w:num w:numId="8">
    <w:abstractNumId w:val="23"/>
  </w:num>
  <w:num w:numId="9">
    <w:abstractNumId w:val="5"/>
  </w:num>
  <w:num w:numId="10">
    <w:abstractNumId w:val="12"/>
  </w:num>
  <w:num w:numId="11">
    <w:abstractNumId w:val="22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20"/>
  </w:num>
  <w:num w:numId="17">
    <w:abstractNumId w:val="6"/>
  </w:num>
  <w:num w:numId="18">
    <w:abstractNumId w:val="8"/>
  </w:num>
  <w:num w:numId="19">
    <w:abstractNumId w:val="21"/>
  </w:num>
  <w:num w:numId="20">
    <w:abstractNumId w:val="0"/>
  </w:num>
  <w:num w:numId="21">
    <w:abstractNumId w:val="1"/>
  </w:num>
  <w:num w:numId="22">
    <w:abstractNumId w:val="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00"/>
    <w:rsid w:val="00143249"/>
    <w:rsid w:val="001F4BBB"/>
    <w:rsid w:val="002269CC"/>
    <w:rsid w:val="00247DDC"/>
    <w:rsid w:val="002A288C"/>
    <w:rsid w:val="00335219"/>
    <w:rsid w:val="00434A00"/>
    <w:rsid w:val="006611CB"/>
    <w:rsid w:val="007B2650"/>
    <w:rsid w:val="00B5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C211"/>
  <w15:chartTrackingRefBased/>
  <w15:docId w15:val="{0949445E-8BAA-478A-963D-CDC51F7D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9CC"/>
    <w:pPr>
      <w:ind w:left="720"/>
      <w:contextualSpacing/>
    </w:pPr>
  </w:style>
  <w:style w:type="character" w:styleId="Hipercze">
    <w:name w:val="Hyperlink"/>
    <w:rsid w:val="001F4B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88C"/>
  </w:style>
  <w:style w:type="paragraph" w:styleId="Stopka">
    <w:name w:val="footer"/>
    <w:basedOn w:val="Normalny"/>
    <w:link w:val="StopkaZnak"/>
    <w:uiPriority w:val="99"/>
    <w:unhideWhenUsed/>
    <w:rsid w:val="002A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sadk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gminasad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2470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Skiba</dc:creator>
  <cp:keywords/>
  <dc:description/>
  <cp:lastModifiedBy>Remigiusz Skiba</cp:lastModifiedBy>
  <cp:revision>5</cp:revision>
  <dcterms:created xsi:type="dcterms:W3CDTF">2021-04-21T11:32:00Z</dcterms:created>
  <dcterms:modified xsi:type="dcterms:W3CDTF">2021-04-26T06:57:00Z</dcterms:modified>
</cp:coreProperties>
</file>